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AF2" w:rsidRDefault="0081162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-1019868</wp:posOffset>
            </wp:positionH>
            <wp:positionV relativeFrom="paragraph">
              <wp:posOffset>-317904</wp:posOffset>
            </wp:positionV>
            <wp:extent cx="7698740" cy="8254599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undgebirge Schema.pd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30" t="13354" r="10040" b="41995"/>
                    <a:stretch/>
                  </pic:blipFill>
                  <pic:spPr bwMode="auto">
                    <a:xfrm>
                      <a:off x="0" y="0"/>
                      <a:ext cx="7702525" cy="8258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2A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57C7C1" wp14:editId="4597276E">
                <wp:simplePos x="0" y="0"/>
                <wp:positionH relativeFrom="column">
                  <wp:posOffset>-668886</wp:posOffset>
                </wp:positionH>
                <wp:positionV relativeFrom="paragraph">
                  <wp:posOffset>7985587</wp:posOffset>
                </wp:positionV>
                <wp:extent cx="7065818" cy="168148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5818" cy="168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1AF2" w:rsidRDefault="007D1AF2" w:rsidP="007D1AF2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Grundgebirge Mitteleuropas</w:t>
                            </w:r>
                          </w:p>
                          <w:p w:rsidR="007D1AF2" w:rsidRDefault="007D1AF2" w:rsidP="007D1AF2">
                            <w:pPr>
                              <w:rPr>
                                <w:sz w:val="32"/>
                              </w:rPr>
                            </w:pPr>
                            <w:r w:rsidRPr="007D1AF2">
                              <w:rPr>
                                <w:sz w:val="32"/>
                              </w:rPr>
                              <w:t>Schema der wesentlichen Gesteinsverbände und ihrer Beziehungen</w:t>
                            </w:r>
                          </w:p>
                          <w:p w:rsidR="007D1AF2" w:rsidRDefault="007D1AF2" w:rsidP="007D1AF2"/>
                          <w:p w:rsidR="007D1AF2" w:rsidRPr="007D1AF2" w:rsidRDefault="007D1AF2" w:rsidP="007D1AF2">
                            <w:r w:rsidRPr="007D1AF2">
                              <w:t xml:space="preserve">Beispiele: Vogesen, Schwarzwald, Aarmassiv, Gotthard-Massiv, </w:t>
                            </w:r>
                            <w:proofErr w:type="spellStart"/>
                            <w:r w:rsidRPr="007D1AF2">
                              <w:t>Penninisches</w:t>
                            </w:r>
                            <w:proofErr w:type="spellEnd"/>
                            <w:r w:rsidRPr="007D1AF2">
                              <w:t xml:space="preserve"> Grundgebirge, ostalpines Grundgebirge</w:t>
                            </w:r>
                            <w:r>
                              <w:t>, Massiv Central, Böhmische Masse</w:t>
                            </w:r>
                          </w:p>
                          <w:p w:rsidR="0081162D" w:rsidRDefault="0081162D" w:rsidP="007D1AF2">
                            <w:pPr>
                              <w:rPr>
                                <w:sz w:val="20"/>
                              </w:rPr>
                            </w:pPr>
                          </w:p>
                          <w:p w:rsidR="007D1AF2" w:rsidRPr="007D1AF2" w:rsidRDefault="007D1AF2" w:rsidP="007D1AF2">
                            <w:pPr>
                              <w:rPr>
                                <w:sz w:val="20"/>
                              </w:rPr>
                            </w:pPr>
                            <w:r w:rsidRPr="007D1AF2">
                              <w:rPr>
                                <w:sz w:val="20"/>
                              </w:rPr>
                              <w:t>Aus: Gesteine der Schweiz, Jürg Meyer, Haupt Verlag 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7C7C1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-52.65pt;margin-top:628.8pt;width:556.35pt;height:13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" filled="f" stroked="f" strokeweight=".5pt">
                <v:textbox>
                  <w:txbxContent>
                    <w:p w:rsidR="007D1AF2" w:rsidRDefault="007D1AF2" w:rsidP="007D1AF2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Grundgebirge Mitteleuropas</w:t>
                      </w:r>
                    </w:p>
                    <w:p w:rsidR="007D1AF2" w:rsidRDefault="007D1AF2" w:rsidP="007D1AF2">
                      <w:pPr>
                        <w:rPr>
                          <w:sz w:val="32"/>
                        </w:rPr>
                      </w:pPr>
                      <w:r w:rsidRPr="007D1AF2">
                        <w:rPr>
                          <w:sz w:val="32"/>
                        </w:rPr>
                        <w:t>Schema der wesentlichen Gesteinsverbände und ihrer Beziehungen</w:t>
                      </w:r>
                    </w:p>
                    <w:p w:rsidR="007D1AF2" w:rsidRDefault="007D1AF2" w:rsidP="007D1AF2"/>
                    <w:p w:rsidR="007D1AF2" w:rsidRPr="007D1AF2" w:rsidRDefault="007D1AF2" w:rsidP="007D1AF2">
                      <w:r w:rsidRPr="007D1AF2">
                        <w:t xml:space="preserve">Beispiele: Vogesen, Schwarzwald, Aarmassiv, Gotthard-Massiv, </w:t>
                      </w:r>
                      <w:proofErr w:type="spellStart"/>
                      <w:r w:rsidRPr="007D1AF2">
                        <w:t>Penninisches</w:t>
                      </w:r>
                      <w:proofErr w:type="spellEnd"/>
                      <w:r w:rsidRPr="007D1AF2">
                        <w:t xml:space="preserve"> Grundgebirge, ostalpines Grundgebirge</w:t>
                      </w:r>
                      <w:r>
                        <w:t>, Massiv Central, Böhmische Masse</w:t>
                      </w:r>
                    </w:p>
                    <w:p w:rsidR="0081162D" w:rsidRDefault="0081162D" w:rsidP="007D1AF2">
                      <w:pPr>
                        <w:rPr>
                          <w:sz w:val="20"/>
                        </w:rPr>
                      </w:pPr>
                    </w:p>
                    <w:p w:rsidR="007D1AF2" w:rsidRPr="007D1AF2" w:rsidRDefault="007D1AF2" w:rsidP="007D1AF2">
                      <w:pPr>
                        <w:rPr>
                          <w:sz w:val="20"/>
                        </w:rPr>
                      </w:pPr>
                      <w:r w:rsidRPr="007D1AF2">
                        <w:rPr>
                          <w:sz w:val="20"/>
                        </w:rPr>
                        <w:t>Aus: Gesteine der Schweiz, Jürg Meyer, Haupt Verlag 2017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D1AF2" w:rsidSect="00553FA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F2"/>
    <w:rsid w:val="00553FA9"/>
    <w:rsid w:val="007552A3"/>
    <w:rsid w:val="007D1AF2"/>
    <w:rsid w:val="0081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E781EC"/>
  <w15:chartTrackingRefBased/>
  <w15:docId w15:val="{90207883-C993-2142-82D8-CE8C7DB03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D1AF2"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3</cp:revision>
  <dcterms:created xsi:type="dcterms:W3CDTF">2018-06-04T19:33:00Z</dcterms:created>
  <dcterms:modified xsi:type="dcterms:W3CDTF">2018-06-05T16:37:00Z</dcterms:modified>
</cp:coreProperties>
</file>