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980000"/>
        </w:rPr>
      </w:pPr>
      <w:bookmarkStart w:colFirst="0" w:colLast="0" w:name="_gjdgxs" w:id="0"/>
      <w:bookmarkEnd w:id="0"/>
      <w:r w:rsidDel="00000000" w:rsidR="00000000" w:rsidRPr="00000000">
        <w:rPr>
          <w:color w:val="980000"/>
          <w:rtl w:val="0"/>
        </w:rPr>
        <w:t xml:space="preserve">SardoNat - die Naturgefahren-Plattform des Welterbe Sardona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color w:val="980000"/>
        </w:rPr>
      </w:pPr>
      <w:r w:rsidDel="00000000" w:rsidR="00000000" w:rsidRPr="00000000">
        <w:rPr>
          <w:color w:val="980000"/>
          <w:rtl w:val="0"/>
        </w:rPr>
        <w:t xml:space="preserve">Murgänge in den Welterbe-Kantonen Glarus, St. Gallen und Graubünden</w:t>
      </w:r>
    </w:p>
    <w:p w:rsidR="00000000" w:rsidDel="00000000" w:rsidP="00000000" w:rsidRDefault="00000000" w:rsidRPr="00000000" w14:paraId="00000005">
      <w:pPr>
        <w:rPr/>
      </w:pPr>
      <w:r w:rsidDel="00000000" w:rsidR="00000000" w:rsidRPr="00000000">
        <w:rPr>
          <w:b w:val="1"/>
          <w:bCs w:val="1"/>
          <w:color w:val="980000"/>
          <w:sz w:val="32"/>
          <w:szCs w:val="32"/>
          <w:rtl w:val="0"/>
        </w:rPr>
        <w:t xml:space="preserve">Grundwissen zum Thema Murgänge</w:t>
      </w:r>
      <w:r w:rsidDel="00000000" w:rsidR="00000000" w:rsidRPr="00000000">
        <w:rPr>
          <w:rtl w:val="0"/>
        </w:rPr>
      </w:r>
    </w:p>
    <w:p w:rsidR="00000000" w:rsidDel="00000000" w:rsidP="00000000" w:rsidRDefault="00000000" w:rsidRPr="00000000" w14:paraId="00000006">
      <w:pPr>
        <w:widowControl w:val="0"/>
        <w:spacing w:line="240" w:lineRule="auto"/>
        <w:rPr/>
      </w:pPr>
      <w:r w:rsidDel="00000000" w:rsidR="00000000" w:rsidRPr="00000000">
        <w:rPr>
          <w:rtl w:val="0"/>
        </w:rPr>
      </w:r>
    </w:p>
    <w:p w:rsidR="00000000" w:rsidDel="00000000" w:rsidP="00000000" w:rsidRDefault="00000000" w:rsidRPr="00000000" w14:paraId="00000007">
      <w:pPr>
        <w:spacing w:line="276" w:lineRule="auto"/>
        <w:rPr>
          <w:i w:val="1"/>
          <w:iCs w:val="1"/>
          <w:color w:val="980000"/>
        </w:rPr>
      </w:pPr>
      <w:r w:rsidDel="00000000" w:rsidR="00000000" w:rsidRPr="00000000">
        <w:rPr>
          <w:i w:val="1"/>
          <w:iCs w:val="1"/>
          <w:color w:val="980000"/>
          <w:rtl w:val="0"/>
        </w:rPr>
        <w:t xml:space="preserve">"Direkt Berge zu stützen vermögen wir nicht, sondern </w:t>
      </w:r>
      <w:r w:rsidDel="00000000" w:rsidR="00000000" w:rsidRPr="00000000">
        <w:rPr>
          <w:i w:val="1"/>
          <w:iCs w:val="1"/>
          <w:color w:val="980000"/>
          <w:rtl w:val="0"/>
        </w:rPr>
        <w:t xml:space="preserve">bloss</w:t>
      </w:r>
      <w:r w:rsidDel="00000000" w:rsidR="00000000" w:rsidRPr="00000000">
        <w:rPr>
          <w:i w:val="1"/>
          <w:iCs w:val="1"/>
          <w:color w:val="980000"/>
          <w:rtl w:val="0"/>
        </w:rPr>
        <w:t xml:space="preserve"> die weitere Untergrabung ihres </w:t>
      </w:r>
      <w:r w:rsidDel="00000000" w:rsidR="00000000" w:rsidRPr="00000000">
        <w:rPr>
          <w:i w:val="1"/>
          <w:iCs w:val="1"/>
          <w:color w:val="980000"/>
          <w:rtl w:val="0"/>
        </w:rPr>
        <w:t xml:space="preserve">Fusses</w:t>
      </w:r>
      <w:r w:rsidDel="00000000" w:rsidR="00000000" w:rsidRPr="00000000">
        <w:rPr>
          <w:i w:val="1"/>
          <w:iCs w:val="1"/>
          <w:color w:val="980000"/>
          <w:rtl w:val="0"/>
        </w:rPr>
        <w:t xml:space="preserve"> zu </w:t>
      </w:r>
      <w:r w:rsidDel="00000000" w:rsidR="00000000" w:rsidRPr="00000000">
        <w:rPr>
          <w:i w:val="1"/>
          <w:iCs w:val="1"/>
          <w:color w:val="980000"/>
          <w:rtl w:val="0"/>
        </w:rPr>
        <w:t xml:space="preserve">verhindern, und</w:t>
      </w:r>
      <w:r w:rsidDel="00000000" w:rsidR="00000000" w:rsidRPr="00000000">
        <w:rPr>
          <w:i w:val="1"/>
          <w:iCs w:val="1"/>
          <w:color w:val="980000"/>
          <w:rtl w:val="0"/>
        </w:rPr>
        <w:t xml:space="preserve"> damit zu ermöglichen, dass sich selbst wieder ein Fuss bildet."</w:t>
      </w:r>
    </w:p>
    <w:p w:rsidR="00000000" w:rsidDel="00000000" w:rsidP="00000000" w:rsidRDefault="00000000" w:rsidRPr="00000000" w14:paraId="00000008">
      <w:pPr>
        <w:spacing w:line="276" w:lineRule="auto"/>
        <w:rPr/>
      </w:pPr>
      <w:r w:rsidDel="00000000" w:rsidR="00000000" w:rsidRPr="00000000">
        <w:rPr>
          <w:rtl w:val="0"/>
        </w:rPr>
        <w:t xml:space="preserve">Oberingenieur von Salis über die Verbauung von Wildbächen und </w:t>
      </w:r>
      <w:r w:rsidDel="00000000" w:rsidR="00000000" w:rsidRPr="00000000">
        <w:rPr>
          <w:rtl w:val="0"/>
        </w:rPr>
        <w:t xml:space="preserve">Rüfen</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dt>
      <w:sdtPr>
        <w:id w:val="-1568838654"/>
        <w:docPartObj>
          <w:docPartGallery w:val="Table of Contents"/>
          <w:docPartUnique w:val="1"/>
        </w:docPartObj>
      </w:sdtPr>
      <w:sdtContent>
        <w:p w:rsidR="00000000" w:rsidDel="00000000" w:rsidP="00000000" w:rsidRDefault="00000000" w:rsidRPr="00000000" w14:paraId="0000000A">
          <w:pPr>
            <w:widowControl w:val="0"/>
            <w:spacing w:before="60" w:line="240" w:lineRule="auto"/>
            <w:rPr>
              <w:b w:val="0"/>
              <w:bCs w:val="0"/>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xc384o9y7a4">
            <w:r w:rsidDel="00000000" w:rsidR="00000000" w:rsidRPr="00000000">
              <w:rPr>
                <w:b w:val="0"/>
                <w:bCs w:val="0"/>
                <w:color w:val="1155cc"/>
                <w:u w:val="single"/>
                <w:rtl w:val="0"/>
              </w:rPr>
              <w:t xml:space="preserve">Murgang in Kürze</w:t>
            </w:r>
          </w:hyperlink>
          <w:r w:rsidDel="00000000" w:rsidR="00000000" w:rsidRPr="00000000">
            <w:rPr>
              <w:rtl w:val="0"/>
            </w:rPr>
          </w:r>
        </w:p>
        <w:p w:rsidR="00000000" w:rsidDel="00000000" w:rsidP="00000000" w:rsidRDefault="00000000" w:rsidRPr="00000000" w14:paraId="0000000B">
          <w:pPr>
            <w:widowControl w:val="0"/>
            <w:spacing w:before="60" w:line="240" w:lineRule="auto"/>
            <w:rPr>
              <w:b w:val="0"/>
              <w:bCs w:val="0"/>
              <w:color w:val="1155cc"/>
              <w:u w:val="single"/>
            </w:rPr>
          </w:pPr>
          <w:hyperlink w:anchor="_vdwwyti9f4jl">
            <w:r w:rsidDel="00000000" w:rsidR="00000000" w:rsidRPr="00000000">
              <w:rPr>
                <w:b w:val="0"/>
                <w:bCs w:val="0"/>
                <w:color w:val="1155cc"/>
                <w:u w:val="single"/>
                <w:rtl w:val="0"/>
              </w:rPr>
              <w:t xml:space="preserve">Welche Bezeichnungen gibt es für einen Murgang?</w:t>
            </w:r>
          </w:hyperlink>
          <w:r w:rsidDel="00000000" w:rsidR="00000000" w:rsidRPr="00000000">
            <w:rPr>
              <w:rtl w:val="0"/>
            </w:rPr>
          </w:r>
        </w:p>
        <w:p w:rsidR="00000000" w:rsidDel="00000000" w:rsidP="00000000" w:rsidRDefault="00000000" w:rsidRPr="00000000" w14:paraId="0000000C">
          <w:pPr>
            <w:widowControl w:val="0"/>
            <w:spacing w:before="60" w:line="240" w:lineRule="auto"/>
            <w:rPr>
              <w:b w:val="0"/>
              <w:bCs w:val="0"/>
              <w:color w:val="1155cc"/>
              <w:u w:val="single"/>
            </w:rPr>
          </w:pPr>
          <w:hyperlink w:anchor="_30j0zll">
            <w:r w:rsidDel="00000000" w:rsidR="00000000" w:rsidRPr="00000000">
              <w:rPr>
                <w:b w:val="0"/>
                <w:bCs w:val="0"/>
                <w:color w:val="1155cc"/>
                <w:u w:val="single"/>
                <w:rtl w:val="0"/>
              </w:rPr>
              <w:t xml:space="preserve">Welche Abschnitte gibt es in Zusammenhang mit der Entstehung und Ausbreitung von Murgängen?</w:t>
            </w:r>
          </w:hyperlink>
          <w:r w:rsidDel="00000000" w:rsidR="00000000" w:rsidRPr="00000000">
            <w:rPr>
              <w:rtl w:val="0"/>
            </w:rPr>
          </w:r>
        </w:p>
        <w:p w:rsidR="00000000" w:rsidDel="00000000" w:rsidP="00000000" w:rsidRDefault="00000000" w:rsidRPr="00000000" w14:paraId="0000000D">
          <w:pPr>
            <w:widowControl w:val="0"/>
            <w:spacing w:before="60" w:line="240" w:lineRule="auto"/>
            <w:rPr>
              <w:b w:val="0"/>
              <w:bCs w:val="0"/>
              <w:color w:val="1155cc"/>
              <w:u w:val="single"/>
            </w:rPr>
          </w:pPr>
          <w:hyperlink w:anchor="_1fob9te">
            <w:r w:rsidDel="00000000" w:rsidR="00000000" w:rsidRPr="00000000">
              <w:rPr>
                <w:b w:val="0"/>
                <w:bCs w:val="0"/>
                <w:color w:val="1155cc"/>
                <w:u w:val="single"/>
                <w:rtl w:val="0"/>
              </w:rPr>
              <w:t xml:space="preserve">1. Die Entstehung und das Anrissgebiet</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bCs w:val="0"/>
              <w:color w:val="1155cc"/>
              <w:u w:val="single"/>
            </w:rPr>
          </w:pPr>
          <w:hyperlink w:anchor="_3znysh7">
            <w:r w:rsidDel="00000000" w:rsidR="00000000" w:rsidRPr="00000000">
              <w:rPr>
                <w:b w:val="0"/>
                <w:bCs w:val="0"/>
                <w:color w:val="1155cc"/>
                <w:u w:val="single"/>
                <w:rtl w:val="0"/>
              </w:rPr>
              <w:t xml:space="preserve">2. Transitzone</w:t>
            </w:r>
          </w:hyperlink>
          <w:r w:rsidDel="00000000" w:rsidR="00000000" w:rsidRPr="00000000">
            <w:rPr>
              <w:rtl w:val="0"/>
            </w:rPr>
          </w:r>
        </w:p>
        <w:p w:rsidR="00000000" w:rsidDel="00000000" w:rsidP="00000000" w:rsidRDefault="00000000" w:rsidRPr="00000000" w14:paraId="0000000F">
          <w:pPr>
            <w:widowControl w:val="0"/>
            <w:spacing w:before="60" w:line="240" w:lineRule="auto"/>
            <w:rPr>
              <w:b w:val="0"/>
              <w:bCs w:val="0"/>
              <w:color w:val="1155cc"/>
              <w:u w:val="single"/>
            </w:rPr>
          </w:pPr>
          <w:hyperlink w:anchor="_2et92p0">
            <w:r w:rsidDel="00000000" w:rsidR="00000000" w:rsidRPr="00000000">
              <w:rPr>
                <w:b w:val="0"/>
                <w:bCs w:val="0"/>
                <w:color w:val="1155cc"/>
                <w:u w:val="single"/>
                <w:rtl w:val="0"/>
              </w:rPr>
              <w:t xml:space="preserve">3. Ablagerung im Ablagerungsgebiet</w:t>
            </w:r>
          </w:hyperlink>
          <w:r w:rsidDel="00000000" w:rsidR="00000000" w:rsidRPr="00000000">
            <w:rPr>
              <w:rtl w:val="0"/>
            </w:rPr>
          </w:r>
        </w:p>
        <w:p w:rsidR="00000000" w:rsidDel="00000000" w:rsidP="00000000" w:rsidRDefault="00000000" w:rsidRPr="00000000" w14:paraId="00000010">
          <w:pPr>
            <w:widowControl w:val="0"/>
            <w:spacing w:before="60" w:line="240" w:lineRule="auto"/>
            <w:rPr>
              <w:b w:val="0"/>
              <w:bCs w:val="0"/>
              <w:color w:val="1155cc"/>
              <w:u w:val="single"/>
            </w:rPr>
          </w:pPr>
          <w:hyperlink w:anchor="_tyjcwt">
            <w:r w:rsidDel="00000000" w:rsidR="00000000" w:rsidRPr="00000000">
              <w:rPr>
                <w:b w:val="0"/>
                <w:bCs w:val="0"/>
                <w:color w:val="1155cc"/>
                <w:u w:val="single"/>
                <w:rtl w:val="0"/>
              </w:rPr>
              <w:t xml:space="preserve">Auswirkungen</w:t>
            </w:r>
          </w:hyperlink>
          <w:r w:rsidDel="00000000" w:rsidR="00000000" w:rsidRPr="00000000">
            <w:rPr>
              <w:rtl w:val="0"/>
            </w:rPr>
          </w:r>
        </w:p>
        <w:p w:rsidR="00000000" w:rsidDel="00000000" w:rsidP="00000000" w:rsidRDefault="00000000" w:rsidRPr="00000000" w14:paraId="00000011">
          <w:pPr>
            <w:widowControl w:val="0"/>
            <w:spacing w:before="60" w:line="240" w:lineRule="auto"/>
            <w:rPr>
              <w:b w:val="0"/>
              <w:bCs w:val="0"/>
              <w:color w:val="1155cc"/>
              <w:u w:val="single"/>
            </w:rPr>
          </w:pPr>
          <w:hyperlink w:anchor="_3dy6vkm">
            <w:r w:rsidDel="00000000" w:rsidR="00000000" w:rsidRPr="00000000">
              <w:rPr>
                <w:b w:val="0"/>
                <w:bCs w:val="0"/>
                <w:color w:val="1155cc"/>
                <w:u w:val="single"/>
                <w:rtl w:val="0"/>
              </w:rPr>
              <w:t xml:space="preserve">Vergleich mit anderen Naturgefahren</w:t>
            </w:r>
          </w:hyperlink>
          <w:r w:rsidDel="00000000" w:rsidR="00000000" w:rsidRPr="00000000">
            <w:rPr>
              <w:rtl w:val="0"/>
            </w:rPr>
          </w:r>
        </w:p>
        <w:p w:rsidR="00000000" w:rsidDel="00000000" w:rsidP="00000000" w:rsidRDefault="00000000" w:rsidRPr="00000000" w14:paraId="00000012">
          <w:pPr>
            <w:widowControl w:val="0"/>
            <w:spacing w:before="60" w:line="240" w:lineRule="auto"/>
            <w:rPr>
              <w:b w:val="0"/>
              <w:bCs w:val="0"/>
              <w:color w:val="1155cc"/>
              <w:u w:val="single"/>
            </w:rPr>
          </w:pPr>
          <w:hyperlink w:anchor="_h0bsqzk4eewm">
            <w:r w:rsidDel="00000000" w:rsidR="00000000" w:rsidRPr="00000000">
              <w:rPr>
                <w:b w:val="0"/>
                <w:bCs w:val="0"/>
                <w:color w:val="1155cc"/>
                <w:u w:val="single"/>
                <w:rtl w:val="0"/>
              </w:rPr>
              <w:t xml:space="preserve">Quellen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color w:val="980000"/>
          <w:rtl w:val="0"/>
        </w:rPr>
        <w:t xml:space="preserve">Das könnte dich auch interessieren:</w:t>
      </w:r>
      <w:r w:rsidDel="00000000" w:rsidR="00000000" w:rsidRPr="00000000">
        <w:rPr>
          <w:rtl w:val="0"/>
        </w:rPr>
      </w:r>
    </w:p>
    <w:p w:rsidR="00000000" w:rsidDel="00000000" w:rsidP="00000000" w:rsidRDefault="00000000" w:rsidRPr="00000000" w14:paraId="00000015">
      <w:pPr>
        <w:widowControl w:val="0"/>
        <w:spacing w:line="240" w:lineRule="auto"/>
        <w:rPr/>
      </w:pPr>
      <w:hyperlink r:id="rId6">
        <w:r w:rsidDel="00000000" w:rsidR="00000000" w:rsidRPr="00000000">
          <w:rPr>
            <w:color w:val="1155cc"/>
            <w:u w:val="single"/>
            <w:rtl w:val="0"/>
          </w:rPr>
          <w:t xml:space="preserve">Murgang-Ereignisse in der Geschichte der Kantone Glarus, St. Gallen und Graubünden</w:t>
        </w:r>
      </w:hyperlink>
      <w:r w:rsidDel="00000000" w:rsidR="00000000" w:rsidRPr="00000000">
        <w:rPr>
          <w:rtl w:val="0"/>
        </w:rPr>
      </w:r>
    </w:p>
    <w:p w:rsidR="00000000" w:rsidDel="00000000" w:rsidP="00000000" w:rsidRDefault="00000000" w:rsidRPr="00000000" w14:paraId="00000016">
      <w:pPr>
        <w:widowControl w:val="0"/>
        <w:spacing w:line="240" w:lineRule="auto"/>
        <w:rPr/>
      </w:pPr>
      <w:hyperlink r:id="rId7">
        <w:r w:rsidDel="00000000" w:rsidR="00000000" w:rsidRPr="00000000">
          <w:rPr>
            <w:color w:val="1155cc"/>
            <w:u w:val="single"/>
            <w:rtl w:val="0"/>
          </w:rPr>
          <w:t xml:space="preserve">Videos zum Thema Murgang</w:t>
        </w:r>
      </w:hyperlink>
      <w:r w:rsidDel="00000000" w:rsidR="00000000" w:rsidRPr="00000000">
        <w:rPr>
          <w:rtl w:val="0"/>
        </w:rPr>
      </w:r>
    </w:p>
    <w:p w:rsidR="00000000" w:rsidDel="00000000" w:rsidP="00000000" w:rsidRDefault="00000000" w:rsidRPr="00000000" w14:paraId="00000017">
      <w:pPr>
        <w:widowControl w:val="0"/>
        <w:spacing w:line="240" w:lineRule="auto"/>
        <w:rPr/>
      </w:pPr>
      <w:hyperlink r:id="rId8">
        <w:r w:rsidDel="00000000" w:rsidR="00000000" w:rsidRPr="00000000">
          <w:rPr>
            <w:color w:val="1155cc"/>
            <w:u w:val="single"/>
            <w:rtl w:val="0"/>
          </w:rPr>
          <w:t xml:space="preserve">Literatur zum Thema Murgang</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1"/>
        <w:rPr/>
      </w:pPr>
      <w:bookmarkStart w:colFirst="0" w:colLast="0" w:name="_xc384o9y7a4" w:id="1"/>
      <w:bookmarkEnd w:id="1"/>
      <w:r w:rsidDel="00000000" w:rsidR="00000000" w:rsidRPr="00000000">
        <w:rPr>
          <w:rtl w:val="0"/>
        </w:rPr>
        <w:t xml:space="preserve">Murgang in Kürze</w:t>
      </w:r>
    </w:p>
    <w:p w:rsidR="00000000" w:rsidDel="00000000" w:rsidP="00000000" w:rsidRDefault="00000000" w:rsidRPr="00000000" w14:paraId="0000001A">
      <w:pPr>
        <w:rPr/>
      </w:pPr>
      <w:r w:rsidDel="00000000" w:rsidR="00000000" w:rsidRPr="00000000">
        <w:rPr>
          <w:rtl w:val="0"/>
        </w:rPr>
        <w:t xml:space="preserve">&gt; Ein Murgang ist Strom aus Schlamm und Gestein. Er </w:t>
      </w:r>
      <w:r w:rsidDel="00000000" w:rsidR="00000000" w:rsidRPr="00000000">
        <w:rPr>
          <w:rtl w:val="0"/>
        </w:rPr>
        <w:t xml:space="preserve">fliesst</w:t>
      </w:r>
      <w:r w:rsidDel="00000000" w:rsidR="00000000" w:rsidRPr="00000000">
        <w:rPr>
          <w:rtl w:val="0"/>
        </w:rPr>
        <w:t xml:space="preserve"> in steilen Wildbachrinnen mit hoher Geschwindigkeit talwärts (40 km/h bis 60 km/h). Er kann mehr als 50 Tonnen schwere Blöcke verfrachten. </w:t>
      </w:r>
    </w:p>
    <w:p w:rsidR="00000000" w:rsidDel="00000000" w:rsidP="00000000" w:rsidRDefault="00000000" w:rsidRPr="00000000" w14:paraId="0000001B">
      <w:pPr>
        <w:rPr/>
      </w:pPr>
      <w:r w:rsidDel="00000000" w:rsidR="00000000" w:rsidRPr="00000000">
        <w:rPr>
          <w:rtl w:val="0"/>
        </w:rPr>
        <w:t xml:space="preserve">&gt; Ein Murgang entsteht, wenn gering verfestigtes Material (Fels, Schutt, Erdmaterial) in steilem Gelände durch </w:t>
      </w:r>
      <w:r w:rsidDel="00000000" w:rsidR="00000000" w:rsidRPr="00000000">
        <w:rPr>
          <w:rtl w:val="0"/>
        </w:rPr>
        <w:t xml:space="preserve">abfliessendes</w:t>
      </w:r>
      <w:r w:rsidDel="00000000" w:rsidR="00000000" w:rsidRPr="00000000">
        <w:rPr>
          <w:rtl w:val="0"/>
        </w:rPr>
        <w:t xml:space="preserve"> Wasser in rasche Bewegung versetzt wird. Solches Material gibt es vor allem im Hochgebirge und in Wildbächen.</w:t>
      </w:r>
    </w:p>
    <w:p w:rsidR="00000000" w:rsidDel="00000000" w:rsidP="00000000" w:rsidRDefault="00000000" w:rsidRPr="00000000" w14:paraId="0000001C">
      <w:pPr>
        <w:rPr/>
      </w:pPr>
      <w:r w:rsidDel="00000000" w:rsidR="00000000" w:rsidRPr="00000000">
        <w:rPr>
          <w:rtl w:val="0"/>
        </w:rPr>
        <w:t xml:space="preserve">&gt; Durch seine Energie kann ein Murgang </w:t>
      </w:r>
      <w:r w:rsidDel="00000000" w:rsidR="00000000" w:rsidRPr="00000000">
        <w:rPr>
          <w:rtl w:val="0"/>
        </w:rPr>
        <w:t xml:space="preserve">grosse</w:t>
      </w:r>
      <w:r w:rsidDel="00000000" w:rsidR="00000000" w:rsidRPr="00000000">
        <w:rPr>
          <w:rtl w:val="0"/>
        </w:rPr>
        <w:t xml:space="preserve"> Verwüstungen anrichten.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i w:val="1"/>
          <w:iCs w:val="1"/>
          <w:color w:val="980000"/>
        </w:rPr>
      </w:pPr>
      <w:r w:rsidDel="00000000" w:rsidR="00000000" w:rsidRPr="00000000">
        <w:rPr>
          <w:i w:val="1"/>
          <w:iCs w:val="1"/>
          <w:color w:val="980000"/>
          <w:rtl w:val="0"/>
        </w:rPr>
        <w:t xml:space="preserve">«Zuerst </w:t>
      </w:r>
      <w:r w:rsidDel="00000000" w:rsidR="00000000" w:rsidRPr="00000000">
        <w:rPr>
          <w:i w:val="1"/>
          <w:iCs w:val="1"/>
          <w:color w:val="980000"/>
          <w:rtl w:val="0"/>
        </w:rPr>
        <w:t xml:space="preserve">fliesst</w:t>
      </w:r>
      <w:r w:rsidDel="00000000" w:rsidR="00000000" w:rsidRPr="00000000">
        <w:rPr>
          <w:i w:val="1"/>
          <w:iCs w:val="1"/>
          <w:color w:val="980000"/>
          <w:rtl w:val="0"/>
        </w:rPr>
        <w:t xml:space="preserve"> nur wenig Wasser im Gerinne ab. Dann bewegt sich plötzlich ein Gemisch aus Wasser, Steinen, Blöcken und Feinmaterial als eindeutig erkennbare hohe Front schnell im Bachbett talwärts. Neben tonnenschweren Blöcken werden in bewaldeten Gebieten häufig auch ganze Bäume mittransportiert. Später wird der Murgang zunehmend von Wasser durchsetzt, dadurch flüssiger und die transportierten Steine immer kleiner. Der Abfluss nimmt im Verlauf eines solchen Schubes (...) kontinuierlich ab.</w:t>
      </w:r>
    </w:p>
    <w:p w:rsidR="00000000" w:rsidDel="00000000" w:rsidP="00000000" w:rsidRDefault="00000000" w:rsidRPr="00000000" w14:paraId="0000001F">
      <w:pPr>
        <w:rPr>
          <w:i w:val="1"/>
          <w:iCs w:val="1"/>
          <w:color w:val="980000"/>
        </w:rPr>
      </w:pPr>
      <w:r w:rsidDel="00000000" w:rsidR="00000000" w:rsidRPr="00000000">
        <w:rPr>
          <w:i w:val="1"/>
          <w:iCs w:val="1"/>
          <w:color w:val="980000"/>
          <w:rtl w:val="0"/>
        </w:rPr>
        <w:t xml:space="preserve">Nachfolgende Schübe suchen sich häufig ihren eigenen Weg und bilden so neue </w:t>
      </w:r>
      <w:r w:rsidDel="00000000" w:rsidR="00000000" w:rsidRPr="00000000">
        <w:rPr>
          <w:i w:val="1"/>
          <w:iCs w:val="1"/>
          <w:color w:val="980000"/>
          <w:rtl w:val="0"/>
        </w:rPr>
        <w:t xml:space="preserve">Ablagerungszungen.</w:t>
      </w:r>
      <w:r w:rsidDel="00000000" w:rsidR="00000000" w:rsidRPr="00000000">
        <w:rPr>
          <w:rtl w:val="0"/>
        </w:rPr>
      </w:r>
    </w:p>
    <w:p w:rsidR="00000000" w:rsidDel="00000000" w:rsidP="00000000" w:rsidRDefault="00000000" w:rsidRPr="00000000" w14:paraId="00000020">
      <w:pPr>
        <w:rPr>
          <w:i w:val="1"/>
          <w:iCs w:val="1"/>
          <w:color w:val="980000"/>
        </w:rPr>
      </w:pPr>
      <w:r w:rsidDel="00000000" w:rsidR="00000000" w:rsidRPr="00000000">
        <w:rPr>
          <w:i w:val="1"/>
          <w:iCs w:val="1"/>
          <w:color w:val="980000"/>
          <w:rtl w:val="0"/>
        </w:rPr>
        <w:t xml:space="preserve">Augenzeugen von Murgängen berichten, dass solche Ereignisse oft von starkem Lärm, Erschütterungen des Bodens und manchmal auch von einem schwefligen Geruch begleitet sind.»</w:t>
      </w:r>
    </w:p>
    <w:p w:rsidR="00000000" w:rsidDel="00000000" w:rsidP="00000000" w:rsidRDefault="00000000" w:rsidRPr="00000000" w14:paraId="00000021">
      <w:pPr>
        <w:rPr>
          <w:i w:val="1"/>
          <w:iCs w:val="1"/>
        </w:rPr>
      </w:pPr>
      <w:r w:rsidDel="00000000" w:rsidR="00000000" w:rsidRPr="00000000">
        <w:rPr>
          <w:rtl w:val="0"/>
        </w:rPr>
      </w:r>
    </w:p>
    <w:p w:rsidR="00000000" w:rsidDel="00000000" w:rsidP="00000000" w:rsidRDefault="00000000" w:rsidRPr="00000000" w14:paraId="00000022">
      <w:pPr>
        <w:rPr>
          <w:i w:val="1"/>
          <w:iCs w:val="1"/>
        </w:rPr>
      </w:pPr>
      <w:r w:rsidDel="00000000" w:rsidR="00000000" w:rsidRPr="00000000">
        <w:rPr>
          <w:i w:val="1"/>
          <w:iCs w:val="1"/>
          <w:rtl w:val="0"/>
        </w:rPr>
        <w:t xml:space="preserve">Quelle: Daniel Näf, Brian W. McArdell: Vom Berg droht Gefahr – Murgänge. In: DIE ALPEN 1/2004</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rPr/>
      </w:pPr>
      <w:bookmarkStart w:colFirst="0" w:colLast="0" w:name="_vdwwyti9f4jl" w:id="2"/>
      <w:bookmarkEnd w:id="2"/>
      <w:r w:rsidDel="00000000" w:rsidR="00000000" w:rsidRPr="00000000">
        <w:rPr>
          <w:rtl w:val="0"/>
        </w:rPr>
        <w:t xml:space="preserve">Welche Bezeichnungen gibt es für einen Murgang? </w:t>
      </w:r>
    </w:p>
    <w:p w:rsidR="00000000" w:rsidDel="00000000" w:rsidP="00000000" w:rsidRDefault="00000000" w:rsidRPr="00000000" w14:paraId="00000025">
      <w:pPr>
        <w:rPr/>
      </w:pPr>
      <w:r w:rsidDel="00000000" w:rsidR="00000000" w:rsidRPr="00000000">
        <w:rPr>
          <w:rtl w:val="0"/>
        </w:rPr>
        <w:t xml:space="preserve">Ein Murgang wird auch Mure genannt. Der Begriff Mure stammt aus dem Bairischen. Er hat denselben Wortstamm wie «morsch», «mürbe». </w:t>
      </w:r>
    </w:p>
    <w:p w:rsidR="00000000" w:rsidDel="00000000" w:rsidP="00000000" w:rsidRDefault="00000000" w:rsidRPr="00000000" w14:paraId="00000026">
      <w:pPr>
        <w:rPr/>
      </w:pPr>
      <w:r w:rsidDel="00000000" w:rsidR="00000000" w:rsidRPr="00000000">
        <w:rPr>
          <w:rtl w:val="0"/>
        </w:rPr>
      </w:r>
    </w:p>
    <w:tbl>
      <w:tblPr>
        <w:tblStyle w:val="Table1"/>
        <w:tblW w:w="6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77"/>
        <w:gridCol w:w="4473.000000000001"/>
        <w:tblGridChange w:id="0">
          <w:tblGrid>
            <w:gridCol w:w="2277"/>
            <w:gridCol w:w="4473.000000000001"/>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rPr>
                <w:color w:val="980000"/>
              </w:rPr>
            </w:pPr>
            <w:r w:rsidDel="00000000" w:rsidR="00000000" w:rsidRPr="00000000">
              <w:rPr>
                <w:color w:val="980000"/>
                <w:rtl w:val="0"/>
              </w:rPr>
              <w:t xml:space="preserve">Andere (in der Fachsprache nicht verwendete) Begriffe für Murgang </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Schlammlawine</w:t>
            </w:r>
          </w:p>
          <w:p w:rsidR="00000000" w:rsidDel="00000000" w:rsidP="00000000" w:rsidRDefault="00000000" w:rsidRPr="00000000" w14:paraId="00000029">
            <w:pPr>
              <w:rPr/>
            </w:pPr>
            <w:r w:rsidDel="00000000" w:rsidR="00000000" w:rsidRPr="00000000">
              <w:rPr>
                <w:rtl w:val="0"/>
              </w:rPr>
              <w:t xml:space="preserve">Schlammstrom </w:t>
            </w:r>
          </w:p>
          <w:p w:rsidR="00000000" w:rsidDel="00000000" w:rsidP="00000000" w:rsidRDefault="00000000" w:rsidRPr="00000000" w14:paraId="0000002A">
            <w:pPr>
              <w:rPr/>
            </w:pPr>
            <w:r w:rsidDel="00000000" w:rsidR="00000000" w:rsidRPr="00000000">
              <w:rPr>
                <w:rtl w:val="0"/>
              </w:rPr>
              <w:t xml:space="preserve">Geröll-Lawine</w:t>
            </w:r>
            <w:r w:rsidDel="00000000" w:rsidR="00000000" w:rsidRPr="00000000">
              <w:rPr>
                <w:rtl w:val="0"/>
              </w:rPr>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rPr>
                <w:color w:val="980000"/>
              </w:rPr>
            </w:pPr>
            <w:r w:rsidDel="00000000" w:rsidR="00000000" w:rsidRPr="00000000">
              <w:rPr>
                <w:color w:val="980000"/>
                <w:rtl w:val="0"/>
              </w:rPr>
              <w:t xml:space="preserve">Dialekt </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rPr/>
            </w:pPr>
            <w:r w:rsidDel="00000000" w:rsidR="00000000" w:rsidRPr="00000000">
              <w:rPr>
                <w:rtl w:val="0"/>
              </w:rPr>
              <w:t xml:space="preserve">Im Dialekt gibt es die Begriffe «Rüfe», «Rüfi» oder «Laui». Ein alter Begriff für Murgang ist «Rufine».</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D">
            <w:pPr>
              <w:rPr>
                <w:color w:val="980000"/>
              </w:rPr>
            </w:pPr>
            <w:r w:rsidDel="00000000" w:rsidR="00000000" w:rsidRPr="00000000">
              <w:rPr>
                <w:color w:val="980000"/>
                <w:rtl w:val="0"/>
              </w:rPr>
              <w:t xml:space="preserve">französisch </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E">
            <w:pPr>
              <w:rPr/>
            </w:pPr>
            <w:r w:rsidDel="00000000" w:rsidR="00000000" w:rsidRPr="00000000">
              <w:rPr>
                <w:rtl w:val="0"/>
              </w:rPr>
              <w:t xml:space="preserve">lave torrentielle</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rPr>
                <w:color w:val="980000"/>
              </w:rPr>
            </w:pPr>
            <w:r w:rsidDel="00000000" w:rsidR="00000000" w:rsidRPr="00000000">
              <w:rPr>
                <w:color w:val="980000"/>
                <w:rtl w:val="0"/>
              </w:rPr>
              <w:t xml:space="preserve">italienisch</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rPr/>
            </w:pPr>
            <w:r w:rsidDel="00000000" w:rsidR="00000000" w:rsidRPr="00000000">
              <w:rPr>
                <w:rtl w:val="0"/>
              </w:rPr>
              <w:t xml:space="preserve">colata di fango</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rPr>
                <w:color w:val="980000"/>
              </w:rPr>
            </w:pPr>
            <w:r w:rsidDel="00000000" w:rsidR="00000000" w:rsidRPr="00000000">
              <w:rPr>
                <w:color w:val="980000"/>
                <w:rtl w:val="0"/>
              </w:rPr>
              <w:t xml:space="preserve">romanisch </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rPr/>
            </w:pPr>
            <w:r w:rsidDel="00000000" w:rsidR="00000000" w:rsidRPr="00000000">
              <w:rPr>
                <w:rtl w:val="0"/>
              </w:rPr>
              <w:t xml:space="preserve">bova</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3">
            <w:pPr>
              <w:rPr>
                <w:color w:val="980000"/>
              </w:rPr>
            </w:pPr>
            <w:r w:rsidDel="00000000" w:rsidR="00000000" w:rsidRPr="00000000">
              <w:rPr>
                <w:color w:val="980000"/>
                <w:rtl w:val="0"/>
              </w:rPr>
              <w:t xml:space="preserve">spanisch</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rPr/>
            </w:pPr>
            <w:r w:rsidDel="00000000" w:rsidR="00000000" w:rsidRPr="00000000">
              <w:rPr>
                <w:rtl w:val="0"/>
              </w:rPr>
              <w:t xml:space="preserve">deslave</w:t>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pStyle w:val="Heading1"/>
        <w:rPr/>
      </w:pPr>
      <w:bookmarkStart w:colFirst="0" w:colLast="0" w:name="_30j0zll" w:id="3"/>
      <w:bookmarkEnd w:id="3"/>
      <w:r w:rsidDel="00000000" w:rsidR="00000000" w:rsidRPr="00000000">
        <w:rPr>
          <w:rtl w:val="0"/>
        </w:rPr>
        <w:t xml:space="preserve">Welche Abschnitte gibt es in Zusammenhang mit der Entstehung und Ausbreitung von Murgängen?</w:t>
      </w:r>
    </w:p>
    <w:p w:rsidR="00000000" w:rsidDel="00000000" w:rsidP="00000000" w:rsidRDefault="00000000" w:rsidRPr="00000000" w14:paraId="00000037">
      <w:pPr>
        <w:rPr/>
      </w:pPr>
      <w:r w:rsidDel="00000000" w:rsidR="00000000" w:rsidRPr="00000000">
        <w:rPr>
          <w:rtl w:val="0"/>
        </w:rPr>
        <w:t xml:space="preserve">Ein Gebiet, in welchem Murgänge niedergehen, wird in drei Abschnitte eingeteilt. </w:t>
      </w:r>
    </w:p>
    <w:p w:rsidR="00000000" w:rsidDel="00000000" w:rsidP="00000000" w:rsidRDefault="00000000" w:rsidRPr="00000000" w14:paraId="00000038">
      <w:pPr>
        <w:rPr/>
      </w:pPr>
      <w:r w:rsidDel="00000000" w:rsidR="00000000" w:rsidRPr="00000000">
        <w:rPr>
          <w:rtl w:val="0"/>
        </w:rPr>
      </w:r>
    </w:p>
    <w:tbl>
      <w:tblPr>
        <w:tblStyle w:val="Table2"/>
        <w:tblW w:w="6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00.9999999999995"/>
        <w:gridCol w:w="4449"/>
        <w:tblGridChange w:id="0">
          <w:tblGrid>
            <w:gridCol w:w="2300.9999999999995"/>
            <w:gridCol w:w="4449"/>
          </w:tblGrid>
        </w:tblGridChange>
      </w:tblGrid>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rPr>
                <w:color w:val="980000"/>
              </w:rPr>
            </w:pPr>
            <w:r w:rsidDel="00000000" w:rsidR="00000000" w:rsidRPr="00000000">
              <w:rPr>
                <w:color w:val="980000"/>
                <w:rtl w:val="0"/>
              </w:rPr>
              <w:t xml:space="preserve">1. Das Anrissgebiet</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rtl w:val="0"/>
              </w:rPr>
              <w:t xml:space="preserve">Im Anrissgebiet entsteht der Murgang.</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rPr>
                <w:color w:val="980000"/>
              </w:rPr>
            </w:pPr>
            <w:r w:rsidDel="00000000" w:rsidR="00000000" w:rsidRPr="00000000">
              <w:rPr>
                <w:color w:val="980000"/>
                <w:rtl w:val="0"/>
              </w:rPr>
              <w:t xml:space="preserve">2. Die Transitzone</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C">
            <w:pPr>
              <w:rPr/>
            </w:pPr>
            <w:r w:rsidDel="00000000" w:rsidR="00000000" w:rsidRPr="00000000">
              <w:rPr>
                <w:rtl w:val="0"/>
              </w:rPr>
              <w:t xml:space="preserve">Durch die Transitzone </w:t>
            </w:r>
            <w:r w:rsidDel="00000000" w:rsidR="00000000" w:rsidRPr="00000000">
              <w:rPr>
                <w:rtl w:val="0"/>
              </w:rPr>
              <w:t xml:space="preserve">fliesst</w:t>
            </w:r>
            <w:r w:rsidDel="00000000" w:rsidR="00000000" w:rsidRPr="00000000">
              <w:rPr>
                <w:rtl w:val="0"/>
              </w:rPr>
              <w:t xml:space="preserve"> der Murgang. In diesem Bereich kann er Material </w:t>
            </w:r>
            <w:r w:rsidDel="00000000" w:rsidR="00000000" w:rsidRPr="00000000">
              <w:rPr>
                <w:rtl w:val="0"/>
              </w:rPr>
              <w:t xml:space="preserve">dazugewinnen,</w:t>
            </w:r>
            <w:r w:rsidDel="00000000" w:rsidR="00000000" w:rsidRPr="00000000">
              <w:rPr>
                <w:rtl w:val="0"/>
              </w:rPr>
              <w:t xml:space="preserve"> indem er es mit sich </w:t>
            </w:r>
            <w:r w:rsidDel="00000000" w:rsidR="00000000" w:rsidRPr="00000000">
              <w:rPr>
                <w:rtl w:val="0"/>
              </w:rPr>
              <w:t xml:space="preserve">reisst.</w:t>
            </w:r>
            <w:r w:rsidDel="00000000" w:rsidR="00000000" w:rsidRPr="00000000">
              <w:rPr>
                <w:rtl w:val="0"/>
              </w:rPr>
              <w:t xml:space="preserve"> Er kann in diesem Bereich aber auch Material ablagern. </w:t>
            </w:r>
          </w:p>
        </w:tc>
      </w:tr>
      <w:tr>
        <w:trPr>
          <w:cantSplit w:val="0"/>
          <w:tblHeader w:val="0"/>
        </w:trPr>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rPr>
                <w:color w:val="980000"/>
              </w:rPr>
            </w:pPr>
            <w:r w:rsidDel="00000000" w:rsidR="00000000" w:rsidRPr="00000000">
              <w:rPr>
                <w:color w:val="980000"/>
                <w:rtl w:val="0"/>
              </w:rPr>
              <w:t xml:space="preserve">3. Ablagerungsgebiet</w:t>
            </w:r>
          </w:p>
        </w:tc>
        <w:tc>
          <w:tcPr>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E">
            <w:pPr>
              <w:rPr/>
            </w:pPr>
            <w:r w:rsidDel="00000000" w:rsidR="00000000" w:rsidRPr="00000000">
              <w:rPr>
                <w:rtl w:val="0"/>
              </w:rPr>
              <w:t xml:space="preserve">Das Ablagerungsgebiet ist so flach, dass der Murgang an Energie verliert und dabei das Material, das er mit sich führt, ablagert. So kommt er in diesem Gebiet </w:t>
            </w:r>
            <w:r w:rsidDel="00000000" w:rsidR="00000000" w:rsidRPr="00000000">
              <w:rPr>
                <w:rtl w:val="0"/>
              </w:rPr>
              <w:t xml:space="preserve">schliesslich</w:t>
            </w:r>
            <w:r w:rsidDel="00000000" w:rsidR="00000000" w:rsidRPr="00000000">
              <w:rPr>
                <w:rtl w:val="0"/>
              </w:rPr>
              <w:t xml:space="preserve"> zum Stillstand. </w:t>
            </w:r>
          </w:p>
        </w:tc>
      </w:tr>
    </w:tbl>
    <w:p w:rsidR="00000000" w:rsidDel="00000000" w:rsidP="00000000" w:rsidRDefault="00000000" w:rsidRPr="00000000" w14:paraId="0000003F">
      <w:pPr>
        <w:rPr/>
      </w:pPr>
      <w:r w:rsidDel="00000000" w:rsidR="00000000" w:rsidRPr="00000000">
        <w:rPr>
          <w:rtl w:val="0"/>
        </w:rPr>
      </w:r>
    </w:p>
    <w:tbl>
      <w:tblPr>
        <w:tblStyle w:val="Table3"/>
        <w:tblW w:w="678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3"/>
        <w:tblGridChange w:id="0">
          <w:tblGrid>
            <w:gridCol w:w="6783"/>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drawing>
                <wp:inline distB="114300" distT="114300" distL="114300" distR="114300">
                  <wp:extent cx="3271838" cy="1915862"/>
                  <wp:effectExtent b="0" l="0" r="0" t="0"/>
                  <wp:docPr id="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3271838" cy="1915862"/>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rPr/>
            </w:pPr>
            <w:r w:rsidDel="00000000" w:rsidR="00000000" w:rsidRPr="00000000">
              <w:rPr>
                <w:i w:val="1"/>
                <w:iCs w:val="1"/>
                <w:rtl w:val="0"/>
              </w:rPr>
              <w:t xml:space="preserve">Die drei Zonen eines </w:t>
            </w:r>
            <w:r w:rsidDel="00000000" w:rsidR="00000000" w:rsidRPr="00000000">
              <w:rPr>
                <w:i w:val="1"/>
                <w:iCs w:val="1"/>
                <w:rtl w:val="0"/>
              </w:rPr>
              <w:t xml:space="preserve">Murgangs:</w:t>
            </w:r>
            <w:r w:rsidDel="00000000" w:rsidR="00000000" w:rsidRPr="00000000">
              <w:rPr>
                <w:i w:val="1"/>
                <w:iCs w:val="1"/>
                <w:rtl w:val="0"/>
              </w:rPr>
              <w:t xml:space="preserve"> 1) Anrissgebiet, 2) </w:t>
            </w:r>
            <w:r w:rsidDel="00000000" w:rsidR="00000000" w:rsidRPr="00000000">
              <w:rPr>
                <w:i w:val="1"/>
                <w:iCs w:val="1"/>
                <w:rtl w:val="0"/>
              </w:rPr>
              <w:t xml:space="preserve">flaschenhalsförmige</w:t>
            </w:r>
            <w:r w:rsidDel="00000000" w:rsidR="00000000" w:rsidRPr="00000000">
              <w:rPr>
                <w:i w:val="1"/>
                <w:iCs w:val="1"/>
                <w:rtl w:val="0"/>
              </w:rPr>
              <w:t xml:space="preserve"> Transitzone und 3) Ablagerungsgebiet. Stark vereinfacht sehen diese drei Bereiche aus wie eine Sanduhr. </w:t>
            </w:r>
            <w:r w:rsidDel="00000000" w:rsidR="00000000" w:rsidRPr="00000000">
              <w:rPr>
                <w:rtl w:val="0"/>
              </w:rPr>
            </w:r>
          </w:p>
        </w:tc>
      </w:tr>
    </w:tbl>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color w:val="980000"/>
        </w:rPr>
      </w:pPr>
      <w:r w:rsidDel="00000000" w:rsidR="00000000" w:rsidRPr="00000000">
        <w:rPr>
          <w:color w:val="980000"/>
          <w:rtl w:val="0"/>
        </w:rPr>
        <w:t xml:space="preserve">In der</w:t>
      </w:r>
      <w:r w:rsidDel="00000000" w:rsidR="00000000" w:rsidRPr="00000000">
        <w:rPr>
          <w:rtl w:val="0"/>
        </w:rPr>
        <w:t xml:space="preserve"> </w:t>
      </w:r>
      <w:hyperlink r:id="rId10">
        <w:r w:rsidDel="00000000" w:rsidR="00000000" w:rsidRPr="00000000">
          <w:rPr>
            <w:color w:val="1155cc"/>
            <w:u w:val="single"/>
            <w:rtl w:val="0"/>
          </w:rPr>
          <w:t xml:space="preserve">Videothek zum Thema Murgänge</w:t>
        </w:r>
      </w:hyperlink>
      <w:r w:rsidDel="00000000" w:rsidR="00000000" w:rsidRPr="00000000">
        <w:rPr>
          <w:rtl w:val="0"/>
        </w:rPr>
        <w:t xml:space="preserve"> </w:t>
      </w:r>
      <w:r w:rsidDel="00000000" w:rsidR="00000000" w:rsidRPr="00000000">
        <w:rPr>
          <w:color w:val="980000"/>
          <w:rtl w:val="0"/>
        </w:rPr>
        <w:t xml:space="preserve">findest du anschauliche Beispiele zu dieser "Sanduhr".</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pStyle w:val="Heading1"/>
        <w:rPr/>
      </w:pPr>
      <w:bookmarkStart w:colFirst="0" w:colLast="0" w:name="_1fob9te" w:id="4"/>
      <w:bookmarkEnd w:id="4"/>
      <w:r w:rsidDel="00000000" w:rsidR="00000000" w:rsidRPr="00000000">
        <w:rPr>
          <w:rtl w:val="0"/>
        </w:rPr>
        <w:t xml:space="preserve">1. Die Entstehung und das Anrissgebiet</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bCs w:val="1"/>
          <w:color w:val="980000"/>
        </w:rPr>
      </w:pPr>
      <w:r w:rsidDel="00000000" w:rsidR="00000000" w:rsidRPr="00000000">
        <w:rPr>
          <w:b w:val="1"/>
          <w:bCs w:val="1"/>
          <w:color w:val="980000"/>
          <w:rtl w:val="0"/>
        </w:rPr>
        <w:t xml:space="preserve">In welcher Jahreszeit entstehen Murgänge? Bei welchem Wetter entstehen sie?</w:t>
      </w:r>
    </w:p>
    <w:p w:rsidR="00000000" w:rsidDel="00000000" w:rsidP="00000000" w:rsidRDefault="00000000" w:rsidRPr="00000000" w14:paraId="00000049">
      <w:pPr>
        <w:rPr/>
      </w:pPr>
      <w:r w:rsidDel="00000000" w:rsidR="00000000" w:rsidRPr="00000000">
        <w:rPr>
          <w:rtl w:val="0"/>
        </w:rPr>
        <w:t xml:space="preserve">In den meisten Fällen werden Murgänge durch lange, intensive Niederschläge ausgelöst. Dies ist der Grund dafür, dass das Phänomen Murgang hauptsächlich im Sommerhalbjahr auftritt.</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b w:val="1"/>
          <w:bCs w:val="1"/>
          <w:color w:val="980000"/>
        </w:rPr>
      </w:pPr>
      <w:r w:rsidDel="00000000" w:rsidR="00000000" w:rsidRPr="00000000">
        <w:rPr>
          <w:b w:val="1"/>
          <w:bCs w:val="1"/>
          <w:color w:val="980000"/>
          <w:rtl w:val="0"/>
        </w:rPr>
        <w:t xml:space="preserve">Bei welchen Gelegenheiten entstehen Murgänge?</w:t>
      </w:r>
    </w:p>
    <w:p w:rsidR="00000000" w:rsidDel="00000000" w:rsidP="00000000" w:rsidRDefault="00000000" w:rsidRPr="00000000" w14:paraId="0000004C">
      <w:pPr>
        <w:rPr/>
      </w:pPr>
      <w:r w:rsidDel="00000000" w:rsidR="00000000" w:rsidRPr="00000000">
        <w:rPr>
          <w:rtl w:val="0"/>
        </w:rPr>
        <w:t xml:space="preserve">Murgänge entstehen in den meisten Fällen, wenn starke Regenfälle oder Schneeschmelze in steilen </w:t>
      </w:r>
      <w:r w:rsidDel="00000000" w:rsidR="00000000" w:rsidRPr="00000000">
        <w:rPr>
          <w:rtl w:val="0"/>
        </w:rPr>
        <w:t xml:space="preserve">Wildbachrunsen</w:t>
      </w:r>
      <w:r w:rsidDel="00000000" w:rsidR="00000000" w:rsidRPr="00000000">
        <w:rPr>
          <w:rtl w:val="0"/>
        </w:rPr>
        <w:t xml:space="preserve"> lockeres Gesteinsmaterial in Bewegung setzen.</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bCs w:val="1"/>
          <w:color w:val="980000"/>
        </w:rPr>
      </w:pPr>
      <w:r w:rsidDel="00000000" w:rsidR="00000000" w:rsidRPr="00000000">
        <w:rPr>
          <w:b w:val="1"/>
          <w:bCs w:val="1"/>
          <w:color w:val="980000"/>
          <w:rtl w:val="0"/>
        </w:rPr>
        <w:t xml:space="preserve">Können sich Murgänge überall ereignen?</w:t>
      </w:r>
    </w:p>
    <w:p w:rsidR="00000000" w:rsidDel="00000000" w:rsidP="00000000" w:rsidRDefault="00000000" w:rsidRPr="00000000" w14:paraId="0000004F">
      <w:pPr>
        <w:rPr/>
      </w:pPr>
      <w:r w:rsidDel="00000000" w:rsidR="00000000" w:rsidRPr="00000000">
        <w:rPr>
          <w:rtl w:val="0"/>
        </w:rPr>
        <w:t xml:space="preserve">Sie entstehen nur im Gebirge. Sie gehen </w:t>
      </w:r>
      <w:r w:rsidDel="00000000" w:rsidR="00000000" w:rsidRPr="00000000">
        <w:rPr>
          <w:rtl w:val="0"/>
        </w:rPr>
        <w:t xml:space="preserve">definitionsgemäss</w:t>
      </w:r>
      <w:r w:rsidDel="00000000" w:rsidR="00000000" w:rsidRPr="00000000">
        <w:rPr>
          <w:rtl w:val="0"/>
        </w:rPr>
        <w:t xml:space="preserve"> nur in steilen Wildbachrunsen nieder.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color w:val="980000"/>
        </w:rPr>
      </w:pPr>
      <w:r w:rsidDel="00000000" w:rsidR="00000000" w:rsidRPr="00000000">
        <w:rPr>
          <w:b w:val="1"/>
          <w:bCs w:val="1"/>
          <w:color w:val="980000"/>
          <w:rtl w:val="0"/>
        </w:rPr>
        <w:t xml:space="preserve">Was braucht es, damit ein Murgang entsteht? </w:t>
      </w:r>
    </w:p>
    <w:p w:rsidR="00000000" w:rsidDel="00000000" w:rsidP="00000000" w:rsidRDefault="00000000" w:rsidRPr="00000000" w14:paraId="00000052">
      <w:pPr>
        <w:rPr/>
      </w:pPr>
      <w:r w:rsidDel="00000000" w:rsidR="00000000" w:rsidRPr="00000000">
        <w:rPr>
          <w:rtl w:val="0"/>
        </w:rPr>
        <w:t xml:space="preserve">Damit ein Murgang entsteht, </w:t>
      </w:r>
    </w:p>
    <w:p w:rsidR="00000000" w:rsidDel="00000000" w:rsidP="00000000" w:rsidRDefault="00000000" w:rsidRPr="00000000" w14:paraId="00000053">
      <w:pPr>
        <w:rPr/>
      </w:pPr>
      <w:r w:rsidDel="00000000" w:rsidR="00000000" w:rsidRPr="00000000">
        <w:rPr>
          <w:rtl w:val="0"/>
        </w:rPr>
        <w:t xml:space="preserve">&gt; muss im Wildbach eine bestimmte Menge an Wasser </w:t>
      </w:r>
      <w:r w:rsidDel="00000000" w:rsidR="00000000" w:rsidRPr="00000000">
        <w:rPr>
          <w:rtl w:val="0"/>
        </w:rPr>
        <w:t xml:space="preserve">fliessen.</w:t>
      </w:r>
      <w:r w:rsidDel="00000000" w:rsidR="00000000" w:rsidRPr="00000000">
        <w:rPr>
          <w:rtl w:val="0"/>
        </w:rPr>
        <w:t xml:space="preserve"> </w:t>
      </w:r>
    </w:p>
    <w:p w:rsidR="00000000" w:rsidDel="00000000" w:rsidP="00000000" w:rsidRDefault="00000000" w:rsidRPr="00000000" w14:paraId="00000054">
      <w:pPr>
        <w:rPr/>
      </w:pPr>
      <w:r w:rsidDel="00000000" w:rsidR="00000000" w:rsidRPr="00000000">
        <w:rPr>
          <w:rtl w:val="0"/>
        </w:rPr>
        <w:t xml:space="preserve">&gt; braucht es einen steilen Wildbach.</w:t>
      </w:r>
    </w:p>
    <w:p w:rsidR="00000000" w:rsidDel="00000000" w:rsidP="00000000" w:rsidRDefault="00000000" w:rsidRPr="00000000" w14:paraId="00000055">
      <w:pPr>
        <w:rPr/>
      </w:pPr>
      <w:r w:rsidDel="00000000" w:rsidR="00000000" w:rsidRPr="00000000">
        <w:rPr>
          <w:rtl w:val="0"/>
        </w:rPr>
        <w:t xml:space="preserve">&gt; muss eine grosse Menge an gering </w:t>
      </w:r>
      <w:r w:rsidDel="00000000" w:rsidR="00000000" w:rsidRPr="00000000">
        <w:rPr>
          <w:rtl w:val="0"/>
        </w:rPr>
        <w:t xml:space="preserve">verfestigtem</w:t>
      </w:r>
      <w:r w:rsidDel="00000000" w:rsidR="00000000" w:rsidRPr="00000000">
        <w:rPr>
          <w:rtl w:val="0"/>
        </w:rPr>
        <w:t xml:space="preserve"> Lockermaterial (Silt, Sand, Kies, Steine) vorhanden sein, welches das </w:t>
      </w:r>
      <w:r w:rsidDel="00000000" w:rsidR="00000000" w:rsidRPr="00000000">
        <w:rPr>
          <w:rtl w:val="0"/>
        </w:rPr>
        <w:t xml:space="preserve">abfliessende</w:t>
      </w:r>
      <w:r w:rsidDel="00000000" w:rsidR="00000000" w:rsidRPr="00000000">
        <w:rPr>
          <w:rtl w:val="0"/>
        </w:rPr>
        <w:t xml:space="preserve"> Wasser mobilisieren kann.</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color w:val="980000"/>
        </w:rPr>
      </w:pPr>
      <w:r w:rsidDel="00000000" w:rsidR="00000000" w:rsidRPr="00000000">
        <w:rPr>
          <w:b w:val="1"/>
          <w:bCs w:val="1"/>
          <w:color w:val="980000"/>
          <w:rtl w:val="0"/>
        </w:rPr>
        <w:t xml:space="preserve">Woher stammt das Wasser, das den Murgang auslöst?</w:t>
      </w:r>
    </w:p>
    <w:p w:rsidR="00000000" w:rsidDel="00000000" w:rsidP="00000000" w:rsidRDefault="00000000" w:rsidRPr="00000000" w14:paraId="00000058">
      <w:pPr>
        <w:rPr/>
      </w:pPr>
      <w:r w:rsidDel="00000000" w:rsidR="00000000" w:rsidRPr="00000000">
        <w:rPr>
          <w:rtl w:val="0"/>
        </w:rPr>
        <w:t xml:space="preserve">Bei der Auslösung eines </w:t>
      </w:r>
      <w:r w:rsidDel="00000000" w:rsidR="00000000" w:rsidRPr="00000000">
        <w:rPr>
          <w:rtl w:val="0"/>
        </w:rPr>
        <w:t xml:space="preserve">Murgangs</w:t>
      </w:r>
      <w:r w:rsidDel="00000000" w:rsidR="00000000" w:rsidRPr="00000000">
        <w:rPr>
          <w:rtl w:val="0"/>
        </w:rPr>
        <w:t xml:space="preserve"> spielt das Wasser eine entscheidende Rolle. In den hochalpinen Schutthalden kann Lockermaterial bereits durch eine unterirdische Sättigung in Bewegung versetzt werden.</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Murgänge werden ausgelöst durch</w:t>
      </w:r>
    </w:p>
    <w:p w:rsidR="00000000" w:rsidDel="00000000" w:rsidP="00000000" w:rsidRDefault="00000000" w:rsidRPr="00000000" w14:paraId="0000005B">
      <w:pPr>
        <w:rPr/>
      </w:pPr>
      <w:r w:rsidDel="00000000" w:rsidR="00000000" w:rsidRPr="00000000">
        <w:rPr>
          <w:rtl w:val="0"/>
        </w:rPr>
        <w:t xml:space="preserve">&gt; starke Niederschläge (Gewitter)</w:t>
      </w:r>
    </w:p>
    <w:p w:rsidR="00000000" w:rsidDel="00000000" w:rsidP="00000000" w:rsidRDefault="00000000" w:rsidRPr="00000000" w14:paraId="0000005C">
      <w:pPr>
        <w:rPr/>
      </w:pPr>
      <w:r w:rsidDel="00000000" w:rsidR="00000000" w:rsidRPr="00000000">
        <w:rPr>
          <w:rtl w:val="0"/>
        </w:rPr>
        <w:t xml:space="preserve">&gt; lang anhaltende Niederschläge</w:t>
      </w:r>
    </w:p>
    <w:p w:rsidR="00000000" w:rsidDel="00000000" w:rsidP="00000000" w:rsidRDefault="00000000" w:rsidRPr="00000000" w14:paraId="0000005D">
      <w:pPr>
        <w:rPr/>
      </w:pPr>
      <w:r w:rsidDel="00000000" w:rsidR="00000000" w:rsidRPr="00000000">
        <w:rPr>
          <w:rtl w:val="0"/>
        </w:rPr>
        <w:t xml:space="preserve">&gt; das Wasser der Schneeschmelze</w:t>
      </w:r>
    </w:p>
    <w:p w:rsidR="00000000" w:rsidDel="00000000" w:rsidP="00000000" w:rsidRDefault="00000000" w:rsidRPr="00000000" w14:paraId="0000005E">
      <w:pPr>
        <w:rPr/>
      </w:pPr>
      <w:r w:rsidDel="00000000" w:rsidR="00000000" w:rsidRPr="00000000">
        <w:rPr>
          <w:rtl w:val="0"/>
        </w:rPr>
        <w:t xml:space="preserve">&gt; das Wasser von abschmelzenden Gletschern oder Permafrostböden.</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 Länger anhaltende Niederschläge führen zu einer Durchnässung des Bodens mit Wasser. Bei </w:t>
      </w:r>
      <w:r w:rsidDel="00000000" w:rsidR="00000000" w:rsidRPr="00000000">
        <w:rPr>
          <w:rtl w:val="0"/>
        </w:rPr>
        <w:t xml:space="preserve">wassergesättigtem</w:t>
      </w:r>
      <w:r w:rsidDel="00000000" w:rsidR="00000000" w:rsidRPr="00000000">
        <w:rPr>
          <w:rtl w:val="0"/>
        </w:rPr>
        <w:t xml:space="preserve"> Boden braucht es relativ wenig </w:t>
      </w:r>
      <w:r w:rsidDel="00000000" w:rsidR="00000000" w:rsidRPr="00000000">
        <w:rPr>
          <w:rtl w:val="0"/>
        </w:rPr>
        <w:t xml:space="preserve">abfliessendes</w:t>
      </w:r>
      <w:r w:rsidDel="00000000" w:rsidR="00000000" w:rsidRPr="00000000">
        <w:rPr>
          <w:rtl w:val="0"/>
        </w:rPr>
        <w:t xml:space="preserve"> Wasser, um ihn in Bewegung zu versetzen.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color w:val="980000"/>
        </w:rPr>
      </w:pPr>
      <w:r w:rsidDel="00000000" w:rsidR="00000000" w:rsidRPr="00000000">
        <w:rPr>
          <w:b w:val="1"/>
          <w:bCs w:val="1"/>
          <w:color w:val="980000"/>
          <w:rtl w:val="0"/>
        </w:rPr>
        <w:t xml:space="preserve">Wo kann ein Murgang entstehen?</w:t>
      </w:r>
    </w:p>
    <w:p w:rsidR="00000000" w:rsidDel="00000000" w:rsidP="00000000" w:rsidRDefault="00000000" w:rsidRPr="00000000" w14:paraId="00000063">
      <w:pPr>
        <w:rPr>
          <w:color w:val="980000"/>
        </w:rPr>
      </w:pPr>
      <w:r w:rsidDel="00000000" w:rsidR="00000000" w:rsidRPr="00000000">
        <w:rPr>
          <w:color w:val="980000"/>
          <w:rtl w:val="0"/>
        </w:rPr>
        <w:t xml:space="preserve">&gt; oberhalb der Waldgrenze</w:t>
      </w:r>
    </w:p>
    <w:p w:rsidR="00000000" w:rsidDel="00000000" w:rsidP="00000000" w:rsidRDefault="00000000" w:rsidRPr="00000000" w14:paraId="00000064">
      <w:pPr>
        <w:rPr/>
      </w:pPr>
      <w:r w:rsidDel="00000000" w:rsidR="00000000" w:rsidRPr="00000000">
        <w:rPr>
          <w:rtl w:val="0"/>
        </w:rPr>
        <w:t xml:space="preserve">Oberhalb der Waldgrenze gibt es in Schutthalden viel </w:t>
      </w:r>
      <w:r w:rsidDel="00000000" w:rsidR="00000000" w:rsidRPr="00000000">
        <w:rPr>
          <w:rtl w:val="0"/>
        </w:rPr>
        <w:t xml:space="preserve">mobillisierbares</w:t>
      </w:r>
      <w:r w:rsidDel="00000000" w:rsidR="00000000" w:rsidRPr="00000000">
        <w:rPr>
          <w:rtl w:val="0"/>
        </w:rPr>
        <w:t xml:space="preserve"> Lockermaterial. In diesen Schutthalden können sich gut Murgänge bilden. Bei den Unwettern vom Sommer 1987 in der Schweiz wurden viele Murgänge in </w:t>
      </w:r>
      <w:r w:rsidDel="00000000" w:rsidR="00000000" w:rsidRPr="00000000">
        <w:rPr>
          <w:rtl w:val="0"/>
        </w:rPr>
        <w:t xml:space="preserve">Hochgebirgszonen</w:t>
      </w:r>
      <w:r w:rsidDel="00000000" w:rsidR="00000000" w:rsidRPr="00000000">
        <w:rPr>
          <w:rtl w:val="0"/>
        </w:rPr>
        <w:t xml:space="preserve"> ausgelöst, da infolge warmer Temperaturen der Niederschlag bis in grosse Höhen als Regen fiel.</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Oberhalb der Waldgrenze gibt es auch vielerorts Lockermaterial in Form von Moränen. Diese Gletscherablagerungen sind sehr erosionsanfällig. Durch den Rückzug der Gletscher nimmt dieses glaziale Lockermaterial zu.</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color w:val="980000"/>
        </w:rPr>
      </w:pPr>
      <w:r w:rsidDel="00000000" w:rsidR="00000000" w:rsidRPr="00000000">
        <w:rPr>
          <w:color w:val="980000"/>
          <w:rtl w:val="0"/>
        </w:rPr>
        <w:t xml:space="preserve">&gt; in </w:t>
      </w:r>
      <w:r w:rsidDel="00000000" w:rsidR="00000000" w:rsidRPr="00000000">
        <w:rPr>
          <w:color w:val="980000"/>
          <w:rtl w:val="0"/>
        </w:rPr>
        <w:t xml:space="preserve">Wildbachrunsen</w: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Wenn im steilen Bachbett eines Wildbaches genügend mobilisierbares Geröll zum Abtransport bereit liegt, kann das </w:t>
      </w:r>
      <w:r w:rsidDel="00000000" w:rsidR="00000000" w:rsidRPr="00000000">
        <w:rPr>
          <w:rtl w:val="0"/>
        </w:rPr>
        <w:t xml:space="preserve">abfliessende</w:t>
      </w:r>
      <w:r w:rsidDel="00000000" w:rsidR="00000000" w:rsidRPr="00000000">
        <w:rPr>
          <w:rtl w:val="0"/>
        </w:rPr>
        <w:t xml:space="preserve"> Wasser dies in Bewegung versetzen und so einen Murgang bilden.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Murgänge entstehen auch bei Verklausungen von Wildbachrunsen. Eine Verklausung ist eine Art Staudamm, der sich in einem Bachbett durch Bäume, Äste, Geröll oder kleinere Rutschungen bildet und zu einem Aufstau von Wasser und Lockermaterial (Sand, Steine, Kies, Steinblöcke) führt. Bricht sich das aufgestaute Material einen Weg durch den Staudamm, geht es als Murgang </w:t>
      </w:r>
      <w:r w:rsidDel="00000000" w:rsidR="00000000" w:rsidRPr="00000000">
        <w:rPr>
          <w:rtl w:val="0"/>
        </w:rPr>
        <w:t xml:space="preserve">zu Tal.</w:t>
      </w:r>
      <w:r w:rsidDel="00000000" w:rsidR="00000000" w:rsidRPr="00000000">
        <w:rPr>
          <w:rtl w:val="0"/>
        </w:rPr>
        <w:t xml:space="preserve">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widowControl w:val="0"/>
        <w:rPr>
          <w:b w:val="1"/>
          <w:bCs w:val="1"/>
          <w:color w:val="980000"/>
        </w:rPr>
      </w:pPr>
      <w:r w:rsidDel="00000000" w:rsidR="00000000" w:rsidRPr="00000000">
        <w:rPr>
          <w:b w:val="1"/>
          <w:bCs w:val="1"/>
          <w:color w:val="980000"/>
          <w:rtl w:val="0"/>
        </w:rPr>
        <w:t xml:space="preserve">Woraus besteht ein Murgang? </w:t>
      </w:r>
    </w:p>
    <w:p w:rsidR="00000000" w:rsidDel="00000000" w:rsidP="00000000" w:rsidRDefault="00000000" w:rsidRPr="00000000" w14:paraId="0000006E">
      <w:pPr>
        <w:rPr/>
      </w:pPr>
      <w:r w:rsidDel="00000000" w:rsidR="00000000" w:rsidRPr="00000000">
        <w:rPr>
          <w:rtl w:val="0"/>
        </w:rPr>
        <w:t xml:space="preserve">Ein Murgang besteht aus</w:t>
      </w:r>
    </w:p>
    <w:p w:rsidR="00000000" w:rsidDel="00000000" w:rsidP="00000000" w:rsidRDefault="00000000" w:rsidRPr="00000000" w14:paraId="0000006F">
      <w:pPr>
        <w:rPr/>
      </w:pPr>
      <w:r w:rsidDel="00000000" w:rsidR="00000000" w:rsidRPr="00000000">
        <w:rPr>
          <w:rtl w:val="0"/>
        </w:rPr>
        <w:t xml:space="preserve">- Wasser </w:t>
      </w:r>
    </w:p>
    <w:p w:rsidR="00000000" w:rsidDel="00000000" w:rsidP="00000000" w:rsidRDefault="00000000" w:rsidRPr="00000000" w14:paraId="00000070">
      <w:pPr>
        <w:rPr/>
      </w:pPr>
      <w:r w:rsidDel="00000000" w:rsidR="00000000" w:rsidRPr="00000000">
        <w:rPr>
          <w:rtl w:val="0"/>
        </w:rPr>
        <w:t xml:space="preserve">- feinerem Gesteinsmaterial (Schlamm, Sand, Kies)</w:t>
      </w:r>
    </w:p>
    <w:p w:rsidR="00000000" w:rsidDel="00000000" w:rsidP="00000000" w:rsidRDefault="00000000" w:rsidRPr="00000000" w14:paraId="00000071">
      <w:pPr>
        <w:rPr/>
      </w:pPr>
      <w:r w:rsidDel="00000000" w:rsidR="00000000" w:rsidRPr="00000000">
        <w:rPr>
          <w:rtl w:val="0"/>
        </w:rPr>
        <w:t xml:space="preserve">- gröberem Gesteinsmaterial (Steine, Geröll, Felsblöcke)</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Zudem enthält er oft</w:t>
      </w:r>
    </w:p>
    <w:p w:rsidR="00000000" w:rsidDel="00000000" w:rsidP="00000000" w:rsidRDefault="00000000" w:rsidRPr="00000000" w14:paraId="00000074">
      <w:pPr>
        <w:rPr/>
      </w:pPr>
      <w:r w:rsidDel="00000000" w:rsidR="00000000" w:rsidRPr="00000000">
        <w:rPr>
          <w:rtl w:val="0"/>
        </w:rPr>
        <w:t xml:space="preserve">- Holz (Äste, Baumstämme, Bäume, Schwemmholz)</w:t>
      </w:r>
    </w:p>
    <w:p w:rsidR="00000000" w:rsidDel="00000000" w:rsidP="00000000" w:rsidRDefault="00000000" w:rsidRPr="00000000" w14:paraId="00000075">
      <w:pPr>
        <w:rPr/>
      </w:pPr>
      <w:r w:rsidDel="00000000" w:rsidR="00000000" w:rsidRPr="00000000">
        <w:rPr>
          <w:rtl w:val="0"/>
        </w:rPr>
        <w:t xml:space="preserve">- </w:t>
      </w:r>
      <w:r w:rsidDel="00000000" w:rsidR="00000000" w:rsidRPr="00000000">
        <w:rPr>
          <w:rtl w:val="0"/>
        </w:rPr>
        <w:t xml:space="preserve">Zivilisationsmaterial</w:t>
      </w:r>
      <w:r w:rsidDel="00000000" w:rsidR="00000000" w:rsidRPr="00000000">
        <w:rPr>
          <w:rtl w:val="0"/>
        </w:rPr>
        <w:t xml:space="preserve"> (insbesondere Reste von beschädigten oder zerstörten Bauwerken, usw.)</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tbl>
      <w:tblPr>
        <w:tblStyle w:val="Table4"/>
        <w:tblW w:w="678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3"/>
        <w:tblGridChange w:id="0">
          <w:tblGrid>
            <w:gridCol w:w="6783"/>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drawing>
                <wp:inline distB="114300" distT="114300" distL="114300" distR="114300">
                  <wp:extent cx="4122420" cy="3031896"/>
                  <wp:effectExtent b="0" l="0" r="0" t="0"/>
                  <wp:docPr id="3"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122420" cy="3031896"/>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79">
            <w:pPr>
              <w:rPr/>
            </w:pPr>
            <w:r w:rsidDel="00000000" w:rsidR="00000000" w:rsidRPr="00000000">
              <w:rPr>
                <w:i w:val="1"/>
                <w:iCs w:val="1"/>
                <w:rtl w:val="0"/>
              </w:rPr>
              <w:t xml:space="preserve">Murgänge bestehen aus einem bestimmten Mischungsverhältnis zwischen Wasser, Feinmaterial und grobem Gesteinsmaterial.</w:t>
            </w:r>
            <w:r w:rsidDel="00000000" w:rsidR="00000000" w:rsidRPr="00000000">
              <w:rPr>
                <w:rtl w:val="0"/>
              </w:rPr>
            </w:r>
          </w:p>
        </w:tc>
      </w:tr>
    </w:tbl>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color w:val="980000"/>
          <w:rtl w:val="0"/>
        </w:rPr>
        <w:t xml:space="preserve">In der</w:t>
      </w:r>
      <w:r w:rsidDel="00000000" w:rsidR="00000000" w:rsidRPr="00000000">
        <w:rPr>
          <w:rtl w:val="0"/>
        </w:rPr>
        <w:t xml:space="preserve"> </w:t>
      </w:r>
      <w:hyperlink r:id="rId12">
        <w:r w:rsidDel="00000000" w:rsidR="00000000" w:rsidRPr="00000000">
          <w:rPr>
            <w:color w:val="1155cc"/>
            <w:u w:val="single"/>
            <w:rtl w:val="0"/>
          </w:rPr>
          <w:t xml:space="preserve">Videothek zum Thema Murgänge</w:t>
        </w:r>
      </w:hyperlink>
      <w:r w:rsidDel="00000000" w:rsidR="00000000" w:rsidRPr="00000000">
        <w:rPr>
          <w:rtl w:val="0"/>
        </w:rPr>
        <w:t xml:space="preserve"> </w:t>
      </w:r>
      <w:r w:rsidDel="00000000" w:rsidR="00000000" w:rsidRPr="00000000">
        <w:rPr>
          <w:color w:val="980000"/>
          <w:rtl w:val="0"/>
        </w:rPr>
        <w:t xml:space="preserve">findest du </w:t>
      </w:r>
      <w:r w:rsidDel="00000000" w:rsidR="00000000" w:rsidRPr="00000000">
        <w:rPr>
          <w:color w:val="980000"/>
          <w:rtl w:val="0"/>
        </w:rPr>
        <w:t xml:space="preserve">verschiedenste</w:t>
      </w:r>
      <w:r w:rsidDel="00000000" w:rsidR="00000000" w:rsidRPr="00000000">
        <w:rPr>
          <w:color w:val="980000"/>
          <w:rtl w:val="0"/>
        </w:rPr>
        <w:t xml:space="preserve"> Formen von Murgängen, zum Beispiel Schlammströme.</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b w:val="1"/>
          <w:bCs w:val="1"/>
          <w:color w:val="980000"/>
        </w:rPr>
      </w:pPr>
      <w:r w:rsidDel="00000000" w:rsidR="00000000" w:rsidRPr="00000000">
        <w:rPr>
          <w:b w:val="1"/>
          <w:bCs w:val="1"/>
          <w:color w:val="980000"/>
          <w:rtl w:val="0"/>
        </w:rPr>
        <w:t xml:space="preserve">Wie beginnt ein Murgang?</w:t>
      </w:r>
    </w:p>
    <w:p w:rsidR="00000000" w:rsidDel="00000000" w:rsidP="00000000" w:rsidRDefault="00000000" w:rsidRPr="00000000" w14:paraId="0000007E">
      <w:pPr>
        <w:rPr/>
      </w:pPr>
      <w:r w:rsidDel="00000000" w:rsidR="00000000" w:rsidRPr="00000000">
        <w:rPr>
          <w:rtl w:val="0"/>
        </w:rPr>
        <w:t xml:space="preserve">Ein Murgang entsteht innerhalb von Sekunden.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b w:val="1"/>
          <w:bCs w:val="1"/>
          <w:color w:val="980000"/>
        </w:rPr>
      </w:pPr>
      <w:r w:rsidDel="00000000" w:rsidR="00000000" w:rsidRPr="00000000">
        <w:rPr>
          <w:b w:val="1"/>
          <w:bCs w:val="1"/>
          <w:color w:val="980000"/>
          <w:rtl w:val="0"/>
        </w:rPr>
        <w:t xml:space="preserve">Wieviel Material bringt ein Murgang ins Tal?</w:t>
      </w:r>
    </w:p>
    <w:p w:rsidR="00000000" w:rsidDel="00000000" w:rsidP="00000000" w:rsidRDefault="00000000" w:rsidRPr="00000000" w14:paraId="00000081">
      <w:pPr>
        <w:rPr/>
      </w:pPr>
      <w:r w:rsidDel="00000000" w:rsidR="00000000" w:rsidRPr="00000000">
        <w:rPr>
          <w:rtl w:val="0"/>
        </w:rPr>
        <w:t xml:space="preserve">In den Alpen bringt ein Murgang bis zu 1'000 m</w:t>
      </w:r>
      <w:r w:rsidDel="00000000" w:rsidR="00000000" w:rsidRPr="00000000">
        <w:rPr>
          <w:vertAlign w:val="superscript"/>
          <w:rtl w:val="0"/>
        </w:rPr>
        <w:t xml:space="preserve">3</w:t>
      </w:r>
      <w:r w:rsidDel="00000000" w:rsidR="00000000" w:rsidRPr="00000000">
        <w:rPr>
          <w:rtl w:val="0"/>
        </w:rPr>
        <w:t xml:space="preserve"> Material ins Tal - pro Sekunde. Das gesamte </w:t>
      </w:r>
      <w:r w:rsidDel="00000000" w:rsidR="00000000" w:rsidRPr="00000000">
        <w:rPr>
          <w:rtl w:val="0"/>
        </w:rPr>
        <w:t xml:space="preserve">Gesteinsvolumen</w:t>
      </w:r>
      <w:r w:rsidDel="00000000" w:rsidR="00000000" w:rsidRPr="00000000">
        <w:rPr>
          <w:rtl w:val="0"/>
        </w:rPr>
        <w:t xml:space="preserve"> eines </w:t>
      </w:r>
      <w:r w:rsidDel="00000000" w:rsidR="00000000" w:rsidRPr="00000000">
        <w:rPr>
          <w:rtl w:val="0"/>
        </w:rPr>
        <w:t xml:space="preserve">Murgangs</w:t>
      </w:r>
      <w:r w:rsidDel="00000000" w:rsidR="00000000" w:rsidRPr="00000000">
        <w:rPr>
          <w:rtl w:val="0"/>
        </w:rPr>
        <w:t xml:space="preserve"> beträgt zwischen 10'000 und 100'000 m</w:t>
      </w:r>
      <w:r w:rsidDel="00000000" w:rsidR="00000000" w:rsidRPr="00000000">
        <w:rPr>
          <w:vertAlign w:val="superscript"/>
          <w:rtl w:val="0"/>
        </w:rPr>
        <w:t xml:space="preserve">3</w:t>
      </w:r>
      <w:r w:rsidDel="00000000" w:rsidR="00000000" w:rsidRPr="00000000">
        <w:rPr>
          <w:rtl w:val="0"/>
        </w:rPr>
        <w:t xml:space="preserve">. Die grössten Murgänge in der Schweiz haben ein Volumen von bis zu 200'000 m</w:t>
      </w:r>
      <w:r w:rsidDel="00000000" w:rsidR="00000000" w:rsidRPr="00000000">
        <w:rPr>
          <w:vertAlign w:val="superscript"/>
          <w:rtl w:val="0"/>
        </w:rPr>
        <w:t xml:space="preserve">3</w:t>
      </w:r>
      <w:r w:rsidDel="00000000" w:rsidR="00000000" w:rsidRPr="00000000">
        <w:rPr>
          <w:rtl w:val="0"/>
        </w:rPr>
        <w:t xml:space="preserve">.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b w:val="1"/>
          <w:bCs w:val="1"/>
          <w:color w:val="980000"/>
        </w:rPr>
      </w:pPr>
      <w:r w:rsidDel="00000000" w:rsidR="00000000" w:rsidRPr="00000000">
        <w:rPr>
          <w:b w:val="1"/>
          <w:bCs w:val="1"/>
          <w:color w:val="980000"/>
          <w:rtl w:val="0"/>
        </w:rPr>
        <w:t xml:space="preserve">Was ist ein Schlammstrom?</w:t>
      </w:r>
    </w:p>
    <w:p w:rsidR="00000000" w:rsidDel="00000000" w:rsidP="00000000" w:rsidRDefault="00000000" w:rsidRPr="00000000" w14:paraId="00000084">
      <w:pPr>
        <w:rPr/>
      </w:pPr>
      <w:r w:rsidDel="00000000" w:rsidR="00000000" w:rsidRPr="00000000">
        <w:rPr>
          <w:rtl w:val="0"/>
        </w:rPr>
        <w:t xml:space="preserve">Eine Schlammstrom (auch: Schlammlawine oder </w:t>
      </w:r>
      <w:r w:rsidDel="00000000" w:rsidR="00000000" w:rsidRPr="00000000">
        <w:rPr>
          <w:rtl w:val="0"/>
        </w:rPr>
        <w:t xml:space="preserve">Schlamm-Mure)</w:t>
      </w:r>
      <w:r w:rsidDel="00000000" w:rsidR="00000000" w:rsidRPr="00000000">
        <w:rPr>
          <w:rtl w:val="0"/>
        </w:rPr>
        <w:t xml:space="preserve"> ist ein Murgang, der </w:t>
      </w:r>
      <w:r w:rsidDel="00000000" w:rsidR="00000000" w:rsidRPr="00000000">
        <w:rPr>
          <w:rtl w:val="0"/>
        </w:rPr>
        <w:t xml:space="preserve">grösstenteils</w:t>
      </w:r>
      <w:r w:rsidDel="00000000" w:rsidR="00000000" w:rsidRPr="00000000">
        <w:rPr>
          <w:rtl w:val="0"/>
        </w:rPr>
        <w:t xml:space="preserve"> aus feinkörnigem Material besteht (Schlamm, Sand, Feinkies). Er enthält kaum oder keine </w:t>
      </w:r>
      <w:r w:rsidDel="00000000" w:rsidR="00000000" w:rsidRPr="00000000">
        <w:rPr>
          <w:rtl w:val="0"/>
        </w:rPr>
        <w:t xml:space="preserve">grossen</w:t>
      </w:r>
      <w:r w:rsidDel="00000000" w:rsidR="00000000" w:rsidRPr="00000000">
        <w:rPr>
          <w:rtl w:val="0"/>
        </w:rPr>
        <w:t xml:space="preserve"> Steine. </w:t>
      </w:r>
      <w:hyperlink r:id="rId13">
        <w:r w:rsidDel="00000000" w:rsidR="00000000" w:rsidRPr="00000000">
          <w:rPr>
            <w:color w:val="1155cc"/>
            <w:u w:val="single"/>
            <w:rtl w:val="0"/>
          </w:rPr>
          <w:t xml:space="preserve">Dieses Video</w:t>
        </w:r>
      </w:hyperlink>
      <w:r w:rsidDel="00000000" w:rsidR="00000000" w:rsidRPr="00000000">
        <w:rPr>
          <w:rtl w:val="0"/>
        </w:rPr>
        <w:t xml:space="preserve"> zeigt ein besonders eindrückliches Beispiel eines Schlammstroms. </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pStyle w:val="Heading1"/>
        <w:rPr/>
      </w:pPr>
      <w:bookmarkStart w:colFirst="0" w:colLast="0" w:name="_3znysh7" w:id="5"/>
      <w:bookmarkEnd w:id="5"/>
      <w:r w:rsidDel="00000000" w:rsidR="00000000" w:rsidRPr="00000000">
        <w:rPr>
          <w:rtl w:val="0"/>
        </w:rPr>
        <w:t xml:space="preserve">2. Transitzone</w:t>
      </w:r>
    </w:p>
    <w:p w:rsidR="00000000" w:rsidDel="00000000" w:rsidP="00000000" w:rsidRDefault="00000000" w:rsidRPr="00000000" w14:paraId="00000087">
      <w:pPr>
        <w:rPr/>
      </w:pPr>
      <w:r w:rsidDel="00000000" w:rsidR="00000000" w:rsidRPr="00000000">
        <w:rPr>
          <w:rtl w:val="0"/>
        </w:rPr>
        <w:t xml:space="preserve">Wenn der Murgang die Transitzone </w:t>
      </w:r>
      <w:r w:rsidDel="00000000" w:rsidR="00000000" w:rsidRPr="00000000">
        <w:rPr>
          <w:rtl w:val="0"/>
        </w:rPr>
        <w:t xml:space="preserve">durchfliesst,</w:t>
      </w:r>
      <w:r w:rsidDel="00000000" w:rsidR="00000000" w:rsidRPr="00000000">
        <w:rPr>
          <w:rtl w:val="0"/>
        </w:rPr>
        <w:t xml:space="preserve"> kann er Gesteinsmaterial mit sich </w:t>
      </w:r>
      <w:r w:rsidDel="00000000" w:rsidR="00000000" w:rsidRPr="00000000">
        <w:rPr>
          <w:rtl w:val="0"/>
        </w:rPr>
        <w:t xml:space="preserve">reissen.</w:t>
      </w:r>
      <w:r w:rsidDel="00000000" w:rsidR="00000000" w:rsidRPr="00000000">
        <w:rPr>
          <w:rtl w:val="0"/>
        </w:rPr>
        <w:t xml:space="preserve"> Auf diese Weise kann er sein Volumen um ein Mehrfaches steigern. Voraussetzung dafür ist, dass entlang des </w:t>
      </w:r>
      <w:r w:rsidDel="00000000" w:rsidR="00000000" w:rsidRPr="00000000">
        <w:rPr>
          <w:rtl w:val="0"/>
        </w:rPr>
        <w:t xml:space="preserve">Fliessweges</w:t>
      </w:r>
      <w:r w:rsidDel="00000000" w:rsidR="00000000" w:rsidRPr="00000000">
        <w:rPr>
          <w:rtl w:val="0"/>
        </w:rPr>
        <w:t xml:space="preserve"> Material zum Abtrag (Erosion) bereit liegt. In Schutt oder verwittertem Fels kann sich ein Murgang bis zu 15 Meter tief in seinen Untergrund eintiefen.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b w:val="1"/>
          <w:bCs w:val="1"/>
          <w:color w:val="980000"/>
        </w:rPr>
      </w:pPr>
      <w:r w:rsidDel="00000000" w:rsidR="00000000" w:rsidRPr="00000000">
        <w:rPr>
          <w:b w:val="1"/>
          <w:bCs w:val="1"/>
          <w:color w:val="980000"/>
          <w:rtl w:val="0"/>
        </w:rPr>
        <w:t xml:space="preserve">Welchen Weg wählen Murgänge auf </w:t>
      </w:r>
      <w:r w:rsidDel="00000000" w:rsidR="00000000" w:rsidRPr="00000000">
        <w:rPr>
          <w:b w:val="1"/>
          <w:bCs w:val="1"/>
          <w:color w:val="980000"/>
          <w:rtl w:val="0"/>
        </w:rPr>
        <w:t xml:space="preserve">ihrem</w:t>
      </w:r>
      <w:r w:rsidDel="00000000" w:rsidR="00000000" w:rsidRPr="00000000">
        <w:rPr>
          <w:b w:val="1"/>
          <w:bCs w:val="1"/>
          <w:color w:val="980000"/>
          <w:rtl w:val="0"/>
        </w:rPr>
        <w:t xml:space="preserve"> Weg ins Tal?</w:t>
      </w:r>
    </w:p>
    <w:p w:rsidR="00000000" w:rsidDel="00000000" w:rsidP="00000000" w:rsidRDefault="00000000" w:rsidRPr="00000000" w14:paraId="0000008A">
      <w:pPr>
        <w:rPr/>
      </w:pPr>
      <w:r w:rsidDel="00000000" w:rsidR="00000000" w:rsidRPr="00000000">
        <w:rPr>
          <w:rtl w:val="0"/>
        </w:rPr>
        <w:t xml:space="preserve">Murgänge folgen meist bestehenden Bachbetten oder Rinnen. In gewissen Fällen können sie auch neue Rinnen erodieren. </w:t>
      </w:r>
    </w:p>
    <w:p w:rsidR="00000000" w:rsidDel="00000000" w:rsidP="00000000" w:rsidRDefault="00000000" w:rsidRPr="00000000" w14:paraId="0000008B">
      <w:pPr>
        <w:rPr/>
      </w:pPr>
      <w:r w:rsidDel="00000000" w:rsidR="00000000" w:rsidRPr="00000000">
        <w:rPr>
          <w:rtl w:val="0"/>
        </w:rPr>
        <w:t xml:space="preserve">Bricht ein Murgang aus einem bestehenden Bachbett aus, kann das folgende Gründe haben: </w:t>
      </w:r>
    </w:p>
    <w:p w:rsidR="00000000" w:rsidDel="00000000" w:rsidP="00000000" w:rsidRDefault="00000000" w:rsidRPr="00000000" w14:paraId="0000008C">
      <w:pPr>
        <w:rPr/>
      </w:pPr>
      <w:r w:rsidDel="00000000" w:rsidR="00000000" w:rsidRPr="00000000">
        <w:rPr>
          <w:rtl w:val="0"/>
        </w:rPr>
        <w:t xml:space="preserve">- Er hat zu wenig Platz in seinem Gerinne</w:t>
      </w:r>
    </w:p>
    <w:p w:rsidR="00000000" w:rsidDel="00000000" w:rsidP="00000000" w:rsidRDefault="00000000" w:rsidRPr="00000000" w14:paraId="0000008D">
      <w:pPr>
        <w:rPr/>
      </w:pPr>
      <w:r w:rsidDel="00000000" w:rsidR="00000000" w:rsidRPr="00000000">
        <w:rPr>
          <w:rtl w:val="0"/>
        </w:rPr>
        <w:t xml:space="preserve">- Eine Verklausung versperrt ihm den Weg</w:t>
      </w:r>
    </w:p>
    <w:p w:rsidR="00000000" w:rsidDel="00000000" w:rsidP="00000000" w:rsidRDefault="00000000" w:rsidRPr="00000000" w14:paraId="0000008E">
      <w:pPr>
        <w:rPr/>
      </w:pPr>
      <w:r w:rsidDel="00000000" w:rsidR="00000000" w:rsidRPr="00000000">
        <w:rPr>
          <w:rtl w:val="0"/>
        </w:rPr>
        <w:t xml:space="preserve">- Bauwerke wie Brücken oder Durchlässe versperren ihm den Weg.</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widowControl w:val="0"/>
        <w:rPr>
          <w:b w:val="1"/>
          <w:bCs w:val="1"/>
          <w:color w:val="980000"/>
        </w:rPr>
      </w:pPr>
      <w:r w:rsidDel="00000000" w:rsidR="00000000" w:rsidRPr="00000000">
        <w:rPr>
          <w:b w:val="1"/>
          <w:bCs w:val="1"/>
          <w:color w:val="980000"/>
          <w:rtl w:val="0"/>
        </w:rPr>
        <w:t xml:space="preserve">Ein Murgang hat eine </w:t>
      </w:r>
      <w:r w:rsidDel="00000000" w:rsidR="00000000" w:rsidRPr="00000000">
        <w:rPr>
          <w:b w:val="1"/>
          <w:bCs w:val="1"/>
          <w:color w:val="980000"/>
          <w:rtl w:val="0"/>
        </w:rPr>
        <w:t xml:space="preserve">Murgangfront</w:t>
      </w:r>
      <w:r w:rsidDel="00000000" w:rsidR="00000000" w:rsidRPr="00000000">
        <w:rPr>
          <w:b w:val="1"/>
          <w:bCs w:val="1"/>
          <w:color w:val="980000"/>
          <w:rtl w:val="0"/>
        </w:rPr>
        <w:t xml:space="preserve"> / einen </w:t>
      </w:r>
      <w:r w:rsidDel="00000000" w:rsidR="00000000" w:rsidRPr="00000000">
        <w:rPr>
          <w:b w:val="1"/>
          <w:bCs w:val="1"/>
          <w:color w:val="980000"/>
          <w:rtl w:val="0"/>
        </w:rPr>
        <w:t xml:space="preserve">Murgangkopf.</w: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Ein Murgang hat meist eine ausgeprägte Front. Diese bezeichnet man als </w:t>
      </w:r>
      <w:r w:rsidDel="00000000" w:rsidR="00000000" w:rsidRPr="00000000">
        <w:rPr>
          <w:color w:val="980000"/>
          <w:rtl w:val="0"/>
        </w:rPr>
        <w:t xml:space="preserve">Murgangfront,</w:t>
      </w:r>
      <w:r w:rsidDel="00000000" w:rsidR="00000000" w:rsidRPr="00000000">
        <w:rPr>
          <w:color w:val="980000"/>
          <w:rtl w:val="0"/>
        </w:rPr>
        <w:t xml:space="preserve"> </w:t>
      </w:r>
      <w:r w:rsidDel="00000000" w:rsidR="00000000" w:rsidRPr="00000000">
        <w:rPr>
          <w:color w:val="980000"/>
          <w:rtl w:val="0"/>
        </w:rPr>
        <w:t xml:space="preserve">Murenfront</w:t>
      </w:r>
      <w:r w:rsidDel="00000000" w:rsidR="00000000" w:rsidRPr="00000000">
        <w:rPr>
          <w:color w:val="980000"/>
          <w:rtl w:val="0"/>
        </w:rPr>
        <w:t xml:space="preserve"> oder </w:t>
      </w:r>
      <w:r w:rsidDel="00000000" w:rsidR="00000000" w:rsidRPr="00000000">
        <w:rPr>
          <w:color w:val="980000"/>
          <w:rtl w:val="0"/>
        </w:rPr>
        <w:t xml:space="preserve">Murgangkopf.</w:t>
      </w:r>
      <w:r w:rsidDel="00000000" w:rsidR="00000000" w:rsidRPr="00000000">
        <w:rPr>
          <w:rtl w:val="0"/>
        </w:rPr>
        <w:t xml:space="preserve"> </w:t>
      </w:r>
    </w:p>
    <w:p w:rsidR="00000000" w:rsidDel="00000000" w:rsidP="00000000" w:rsidRDefault="00000000" w:rsidRPr="00000000" w14:paraId="00000092">
      <w:pPr>
        <w:rPr/>
      </w:pPr>
      <w:r w:rsidDel="00000000" w:rsidR="00000000" w:rsidRPr="00000000">
        <w:rPr>
          <w:rtl w:val="0"/>
        </w:rPr>
        <w:t xml:space="preserve">&gt; Am </w:t>
      </w:r>
      <w:r w:rsidDel="00000000" w:rsidR="00000000" w:rsidRPr="00000000">
        <w:rPr>
          <w:rtl w:val="0"/>
        </w:rPr>
        <w:t xml:space="preserve">Murgangkopf</w:t>
      </w:r>
      <w:r w:rsidDel="00000000" w:rsidR="00000000" w:rsidRPr="00000000">
        <w:rPr>
          <w:rtl w:val="0"/>
        </w:rPr>
        <w:t xml:space="preserve"> tritt in der Regel der </w:t>
      </w:r>
      <w:r w:rsidDel="00000000" w:rsidR="00000000" w:rsidRPr="00000000">
        <w:rPr>
          <w:rtl w:val="0"/>
        </w:rPr>
        <w:t xml:space="preserve">grösste</w:t>
      </w:r>
      <w:r w:rsidDel="00000000" w:rsidR="00000000" w:rsidRPr="00000000">
        <w:rPr>
          <w:rtl w:val="0"/>
        </w:rPr>
        <w:t xml:space="preserve"> Abfluss auf. </w:t>
      </w:r>
    </w:p>
    <w:p w:rsidR="00000000" w:rsidDel="00000000" w:rsidP="00000000" w:rsidRDefault="00000000" w:rsidRPr="00000000" w14:paraId="00000093">
      <w:pPr>
        <w:rPr/>
      </w:pPr>
      <w:r w:rsidDel="00000000" w:rsidR="00000000" w:rsidRPr="00000000">
        <w:rPr>
          <w:rtl w:val="0"/>
        </w:rPr>
        <w:t xml:space="preserve">&gt; An der Front eines </w:t>
      </w:r>
      <w:r w:rsidDel="00000000" w:rsidR="00000000" w:rsidRPr="00000000">
        <w:rPr>
          <w:rtl w:val="0"/>
        </w:rPr>
        <w:t xml:space="preserve">Murgangs</w:t>
      </w:r>
      <w:r w:rsidDel="00000000" w:rsidR="00000000" w:rsidRPr="00000000">
        <w:rPr>
          <w:rtl w:val="0"/>
        </w:rPr>
        <w:t xml:space="preserve"> konzentrieren sich </w:t>
      </w:r>
      <w:r w:rsidDel="00000000" w:rsidR="00000000" w:rsidRPr="00000000">
        <w:rPr>
          <w:rtl w:val="0"/>
        </w:rPr>
        <w:t xml:space="preserve">grosse</w:t>
      </w:r>
      <w:r w:rsidDel="00000000" w:rsidR="00000000" w:rsidRPr="00000000">
        <w:rPr>
          <w:rtl w:val="0"/>
        </w:rPr>
        <w:t xml:space="preserve"> Steine und Blöcke.</w:t>
      </w:r>
    </w:p>
    <w:p w:rsidR="00000000" w:rsidDel="00000000" w:rsidP="00000000" w:rsidRDefault="00000000" w:rsidRPr="00000000" w14:paraId="00000094">
      <w:pPr>
        <w:rPr/>
      </w:pPr>
      <w:r w:rsidDel="00000000" w:rsidR="00000000" w:rsidRPr="00000000">
        <w:rPr>
          <w:rtl w:val="0"/>
        </w:rPr>
        <w:t xml:space="preserve">&gt; Die Höhe des </w:t>
      </w:r>
      <w:r w:rsidDel="00000000" w:rsidR="00000000" w:rsidRPr="00000000">
        <w:rPr>
          <w:rtl w:val="0"/>
        </w:rPr>
        <w:t xml:space="preserve">Murgangkopfs</w:t>
      </w:r>
      <w:r w:rsidDel="00000000" w:rsidR="00000000" w:rsidRPr="00000000">
        <w:rPr>
          <w:rtl w:val="0"/>
        </w:rPr>
        <w:t xml:space="preserve"> kann bis zu 10 Metern betragen.</w:t>
      </w:r>
    </w:p>
    <w:p w:rsidR="00000000" w:rsidDel="00000000" w:rsidP="00000000" w:rsidRDefault="00000000" w:rsidRPr="00000000" w14:paraId="00000095">
      <w:pPr>
        <w:rPr/>
      </w:pPr>
      <w:r w:rsidDel="00000000" w:rsidR="00000000" w:rsidRPr="00000000">
        <w:rPr>
          <w:rtl w:val="0"/>
        </w:rPr>
        <w:t xml:space="preserve">&gt; Der </w:t>
      </w:r>
      <w:r w:rsidDel="00000000" w:rsidR="00000000" w:rsidRPr="00000000">
        <w:rPr>
          <w:rtl w:val="0"/>
        </w:rPr>
        <w:t xml:space="preserve">Murgangkopf</w:t>
      </w:r>
      <w:r w:rsidDel="00000000" w:rsidR="00000000" w:rsidRPr="00000000">
        <w:rPr>
          <w:rtl w:val="0"/>
        </w:rPr>
        <w:t xml:space="preserve"> kann sehr </w:t>
      </w:r>
      <w:r w:rsidDel="00000000" w:rsidR="00000000" w:rsidRPr="00000000">
        <w:rPr>
          <w:rtl w:val="0"/>
        </w:rPr>
        <w:t xml:space="preserve">grosse</w:t>
      </w:r>
      <w:r w:rsidDel="00000000" w:rsidR="00000000" w:rsidRPr="00000000">
        <w:rPr>
          <w:rtl w:val="0"/>
        </w:rPr>
        <w:t xml:space="preserve"> Felsblöcke von bis zu mehreren Metern Durchmesser und mehr als 50 Tonnen Gewicht </w:t>
      </w:r>
      <w:r w:rsidDel="00000000" w:rsidR="00000000" w:rsidRPr="00000000">
        <w:rPr>
          <w:rtl w:val="0"/>
        </w:rPr>
        <w:t xml:space="preserve">mittransportieren.</w:t>
      </w:r>
      <w:r w:rsidDel="00000000" w:rsidR="00000000" w:rsidRPr="00000000">
        <w:rPr>
          <w:rtl w:val="0"/>
        </w:rPr>
        <w:t xml:space="preserve"> </w:t>
      </w:r>
    </w:p>
    <w:p w:rsidR="00000000" w:rsidDel="00000000" w:rsidP="00000000" w:rsidRDefault="00000000" w:rsidRPr="00000000" w14:paraId="00000096">
      <w:pPr>
        <w:rPr/>
      </w:pPr>
      <w:r w:rsidDel="00000000" w:rsidR="00000000" w:rsidRPr="00000000">
        <w:rPr>
          <w:rtl w:val="0"/>
        </w:rPr>
        <w:t xml:space="preserve">&gt; Der </w:t>
      </w:r>
      <w:r w:rsidDel="00000000" w:rsidR="00000000" w:rsidRPr="00000000">
        <w:rPr>
          <w:rtl w:val="0"/>
        </w:rPr>
        <w:t xml:space="preserve">Murgangkopf</w:t>
      </w:r>
      <w:r w:rsidDel="00000000" w:rsidR="00000000" w:rsidRPr="00000000">
        <w:rPr>
          <w:rtl w:val="0"/>
        </w:rPr>
        <w:t xml:space="preserve"> kann Baumstämme und ganze Bäume mit sich </w:t>
      </w:r>
      <w:r w:rsidDel="00000000" w:rsidR="00000000" w:rsidRPr="00000000">
        <w:rPr>
          <w:rtl w:val="0"/>
        </w:rPr>
        <w:t xml:space="preserve">reissen.</w:t>
      </w: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&gt; Die Erosionskraft eines </w:t>
      </w:r>
      <w:r w:rsidDel="00000000" w:rsidR="00000000" w:rsidRPr="00000000">
        <w:rPr>
          <w:rtl w:val="0"/>
        </w:rPr>
        <w:t xml:space="preserve">Murgangkopfs</w:t>
      </w:r>
      <w:r w:rsidDel="00000000" w:rsidR="00000000" w:rsidRPr="00000000">
        <w:rPr>
          <w:rtl w:val="0"/>
        </w:rPr>
        <w:t xml:space="preserve"> ist </w:t>
      </w:r>
      <w:r w:rsidDel="00000000" w:rsidR="00000000" w:rsidRPr="00000000">
        <w:rPr>
          <w:rtl w:val="0"/>
        </w:rPr>
        <w:t xml:space="preserve">gross.</w:t>
      </w:r>
      <w:r w:rsidDel="00000000" w:rsidR="00000000" w:rsidRPr="00000000">
        <w:rPr>
          <w:rtl w:val="0"/>
        </w:rPr>
      </w:r>
    </w:p>
    <w:p w:rsidR="00000000" w:rsidDel="00000000" w:rsidP="00000000" w:rsidRDefault="00000000" w:rsidRPr="00000000" w14:paraId="00000098">
      <w:pPr>
        <w:rPr/>
      </w:pPr>
      <w:r w:rsidDel="00000000" w:rsidR="00000000" w:rsidRPr="00000000">
        <w:rPr>
          <w:color w:val="980000"/>
          <w:rtl w:val="0"/>
        </w:rPr>
        <w:t xml:space="preserve">In der</w:t>
      </w:r>
      <w:r w:rsidDel="00000000" w:rsidR="00000000" w:rsidRPr="00000000">
        <w:rPr>
          <w:rtl w:val="0"/>
        </w:rPr>
        <w:t xml:space="preserve"> </w:t>
      </w:r>
      <w:hyperlink r:id="rId14">
        <w:r w:rsidDel="00000000" w:rsidR="00000000" w:rsidRPr="00000000">
          <w:rPr>
            <w:color w:val="1155cc"/>
            <w:u w:val="single"/>
            <w:rtl w:val="0"/>
          </w:rPr>
          <w:t xml:space="preserve">Videothek zum Thema Murgänge</w:t>
        </w:r>
      </w:hyperlink>
      <w:r w:rsidDel="00000000" w:rsidR="00000000" w:rsidRPr="00000000">
        <w:rPr>
          <w:rtl w:val="0"/>
        </w:rPr>
        <w:t xml:space="preserve"> </w:t>
      </w:r>
      <w:r w:rsidDel="00000000" w:rsidR="00000000" w:rsidRPr="00000000">
        <w:rPr>
          <w:color w:val="980000"/>
          <w:rtl w:val="0"/>
        </w:rPr>
        <w:t xml:space="preserve">findest du </w:t>
      </w:r>
      <w:r w:rsidDel="00000000" w:rsidR="00000000" w:rsidRPr="00000000">
        <w:rPr>
          <w:color w:val="980000"/>
          <w:rtl w:val="0"/>
        </w:rPr>
        <w:t xml:space="preserve">verschiedenste</w:t>
      </w:r>
      <w:r w:rsidDel="00000000" w:rsidR="00000000" w:rsidRPr="00000000">
        <w:rPr>
          <w:color w:val="980000"/>
          <w:rtl w:val="0"/>
        </w:rPr>
        <w:t xml:space="preserve"> Formen von </w:t>
      </w:r>
      <w:r w:rsidDel="00000000" w:rsidR="00000000" w:rsidRPr="00000000">
        <w:rPr>
          <w:color w:val="980000"/>
          <w:rtl w:val="0"/>
        </w:rPr>
        <w:t xml:space="preserve">Murgangköpfen.</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b w:val="1"/>
          <w:bCs w:val="1"/>
          <w:color w:val="980000"/>
        </w:rPr>
      </w:pPr>
      <w:r w:rsidDel="00000000" w:rsidR="00000000" w:rsidRPr="00000000">
        <w:rPr>
          <w:b w:val="1"/>
          <w:bCs w:val="1"/>
          <w:color w:val="980000"/>
          <w:rtl w:val="0"/>
        </w:rPr>
        <w:t xml:space="preserve">Ein Murgang hat einen Murgangschwanz</w:t>
      </w:r>
    </w:p>
    <w:p w:rsidR="00000000" w:rsidDel="00000000" w:rsidP="00000000" w:rsidRDefault="00000000" w:rsidRPr="00000000" w14:paraId="0000009B">
      <w:pPr>
        <w:rPr/>
      </w:pPr>
      <w:r w:rsidDel="00000000" w:rsidR="00000000" w:rsidRPr="00000000">
        <w:rPr>
          <w:rtl w:val="0"/>
        </w:rPr>
        <w:t xml:space="preserve">Den </w:t>
      </w:r>
      <w:r w:rsidDel="00000000" w:rsidR="00000000" w:rsidRPr="00000000">
        <w:rPr>
          <w:rtl w:val="0"/>
        </w:rPr>
        <w:t xml:space="preserve">Murgang-Abschnitt</w:t>
      </w:r>
      <w:r w:rsidDel="00000000" w:rsidR="00000000" w:rsidRPr="00000000">
        <w:rPr>
          <w:rtl w:val="0"/>
        </w:rPr>
        <w:t xml:space="preserve"> hinter dem Murgangkopf nennt man Murgangschwanz. </w:t>
      </w:r>
    </w:p>
    <w:p w:rsidR="00000000" w:rsidDel="00000000" w:rsidP="00000000" w:rsidRDefault="00000000" w:rsidRPr="00000000" w14:paraId="0000009C">
      <w:pPr>
        <w:rPr/>
      </w:pPr>
      <w:r w:rsidDel="00000000" w:rsidR="00000000" w:rsidRPr="00000000">
        <w:rPr>
          <w:rtl w:val="0"/>
        </w:rPr>
        <w:t xml:space="preserve">&gt; </w:t>
      </w:r>
      <w:r w:rsidDel="00000000" w:rsidR="00000000" w:rsidRPr="00000000">
        <w:rPr>
          <w:rtl w:val="0"/>
        </w:rPr>
        <w:t xml:space="preserve">der</w:t>
      </w:r>
      <w:r w:rsidDel="00000000" w:rsidR="00000000" w:rsidRPr="00000000">
        <w:rPr>
          <w:rtl w:val="0"/>
        </w:rPr>
        <w:t xml:space="preserve"> Murgangschwanz ist in der Regel weniger dicht und wesentlich flüssiger als der </w:t>
      </w:r>
      <w:r w:rsidDel="00000000" w:rsidR="00000000" w:rsidRPr="00000000">
        <w:rPr>
          <w:rtl w:val="0"/>
        </w:rPr>
        <w:t xml:space="preserve">Murgangkopf.</w:t>
      </w:r>
      <w:r w:rsidDel="00000000" w:rsidR="00000000" w:rsidRPr="00000000">
        <w:rPr>
          <w:rtl w:val="0"/>
        </w:rPr>
        <w:t xml:space="preserve"> </w:t>
      </w:r>
    </w:p>
    <w:p w:rsidR="00000000" w:rsidDel="00000000" w:rsidP="00000000" w:rsidRDefault="00000000" w:rsidRPr="00000000" w14:paraId="0000009D">
      <w:pPr>
        <w:rPr/>
      </w:pPr>
      <w:r w:rsidDel="00000000" w:rsidR="00000000" w:rsidRPr="00000000">
        <w:rPr>
          <w:rtl w:val="0"/>
        </w:rPr>
        <w:t xml:space="preserve">&gt; Im Murgangschwanz transportiert der Murgang weniger grosses Gesteinsmaterial als im </w:t>
      </w:r>
      <w:r w:rsidDel="00000000" w:rsidR="00000000" w:rsidRPr="00000000">
        <w:rPr>
          <w:rtl w:val="0"/>
        </w:rPr>
        <w:t xml:space="preserve">Murgangkopf.</w:t>
      </w:r>
      <w:r w:rsidDel="00000000" w:rsidR="00000000" w:rsidRPr="00000000">
        <w:rPr>
          <w:rtl w:val="0"/>
        </w:rPr>
        <w:t xml:space="preserve"> </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b w:val="1"/>
          <w:bCs w:val="1"/>
          <w:color w:val="980000"/>
        </w:rPr>
      </w:pPr>
      <w:r w:rsidDel="00000000" w:rsidR="00000000" w:rsidRPr="00000000">
        <w:rPr>
          <w:b w:val="1"/>
          <w:bCs w:val="1"/>
          <w:color w:val="980000"/>
          <w:rtl w:val="0"/>
        </w:rPr>
        <w:t xml:space="preserve">Ein Murgang hat </w:t>
      </w:r>
      <w:r w:rsidDel="00000000" w:rsidR="00000000" w:rsidRPr="00000000">
        <w:rPr>
          <w:b w:val="1"/>
          <w:bCs w:val="1"/>
          <w:color w:val="980000"/>
          <w:rtl w:val="0"/>
        </w:rPr>
        <w:t xml:space="preserve">Randwälle</w:t>
      </w:r>
      <w:r w:rsidDel="00000000" w:rsidR="00000000" w:rsidRPr="00000000">
        <w:rPr>
          <w:b w:val="1"/>
          <w:bCs w:val="1"/>
          <w:color w:val="980000"/>
          <w:rtl w:val="0"/>
        </w:rPr>
        <w:t xml:space="preserve"> (Levées)</w:t>
      </w:r>
    </w:p>
    <w:p w:rsidR="00000000" w:rsidDel="00000000" w:rsidP="00000000" w:rsidRDefault="00000000" w:rsidRPr="00000000" w14:paraId="000000A0">
      <w:pPr>
        <w:rPr/>
      </w:pPr>
      <w:r w:rsidDel="00000000" w:rsidR="00000000" w:rsidRPr="00000000">
        <w:rPr>
          <w:rtl w:val="0"/>
        </w:rPr>
        <w:t xml:space="preserve">Wenn ein Murgang auf seiner Talfahrt durch die Transitzone seitlich Material ablagert, entstehen </w:t>
      </w:r>
      <w:r w:rsidDel="00000000" w:rsidR="00000000" w:rsidRPr="00000000">
        <w:rPr>
          <w:rtl w:val="0"/>
        </w:rPr>
        <w:t xml:space="preserve">Randwälle</w:t>
      </w:r>
      <w:r w:rsidDel="00000000" w:rsidR="00000000" w:rsidRPr="00000000">
        <w:rPr>
          <w:rtl w:val="0"/>
        </w:rPr>
        <w:t xml:space="preserve"> (Levées). Diese </w:t>
      </w:r>
      <w:r w:rsidDel="00000000" w:rsidR="00000000" w:rsidRPr="00000000">
        <w:rPr>
          <w:rtl w:val="0"/>
        </w:rPr>
        <w:t xml:space="preserve">Schuttwülste</w:t>
      </w:r>
      <w:r w:rsidDel="00000000" w:rsidR="00000000" w:rsidRPr="00000000">
        <w:rPr>
          <w:rtl w:val="0"/>
        </w:rPr>
        <w:t xml:space="preserve"> aus </w:t>
      </w:r>
      <w:r w:rsidDel="00000000" w:rsidR="00000000" w:rsidRPr="00000000">
        <w:rPr>
          <w:rtl w:val="0"/>
        </w:rPr>
        <w:t xml:space="preserve">Murgangmaterial</w:t>
      </w:r>
      <w:r w:rsidDel="00000000" w:rsidR="00000000" w:rsidRPr="00000000">
        <w:rPr>
          <w:rtl w:val="0"/>
        </w:rPr>
        <w:t xml:space="preserve"> sind ein typisches Merkmal von Murgängen.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tbl>
      <w:tblPr>
        <w:tblStyle w:val="Table5"/>
        <w:tblW w:w="678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3"/>
        <w:tblGridChange w:id="0">
          <w:tblGrid>
            <w:gridCol w:w="6783"/>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pPr>
            <w:r w:rsidDel="00000000" w:rsidR="00000000" w:rsidRPr="00000000">
              <w:rPr>
                <w:color w:val="38761d"/>
              </w:rPr>
              <w:drawing>
                <wp:inline distB="114300" distT="114300" distL="114300" distR="114300">
                  <wp:extent cx="3593371" cy="2503685"/>
                  <wp:effectExtent b="0" l="0" r="0" t="0"/>
                  <wp:docPr id="4"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3593371" cy="2503685"/>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A4">
            <w:pPr>
              <w:rPr>
                <w:i w:val="1"/>
                <w:iCs w:val="1"/>
              </w:rPr>
            </w:pPr>
            <w:r w:rsidDel="00000000" w:rsidR="00000000" w:rsidRPr="00000000">
              <w:rPr>
                <w:i w:val="1"/>
                <w:iCs w:val="1"/>
                <w:color w:val="980000"/>
                <w:rtl w:val="0"/>
              </w:rPr>
              <w:t xml:space="preserve">Querprofil eines Wildbaches. </w:t>
            </w:r>
            <w:r w:rsidDel="00000000" w:rsidR="00000000" w:rsidRPr="00000000">
              <w:rPr>
                <w:i w:val="1"/>
                <w:iCs w:val="1"/>
                <w:rtl w:val="0"/>
              </w:rPr>
              <w:t xml:space="preserve">Oben: Der Murgang während </w:t>
            </w:r>
            <w:r w:rsidDel="00000000" w:rsidR="00000000" w:rsidRPr="00000000">
              <w:rPr>
                <w:i w:val="1"/>
                <w:iCs w:val="1"/>
                <w:rtl w:val="0"/>
              </w:rPr>
              <w:t xml:space="preserve">dem</w:t>
            </w:r>
            <w:r w:rsidDel="00000000" w:rsidR="00000000" w:rsidRPr="00000000">
              <w:rPr>
                <w:i w:val="1"/>
                <w:iCs w:val="1"/>
                <w:rtl w:val="0"/>
              </w:rPr>
              <w:t xml:space="preserve"> </w:t>
            </w:r>
            <w:r w:rsidDel="00000000" w:rsidR="00000000" w:rsidRPr="00000000">
              <w:rPr>
                <w:i w:val="1"/>
                <w:iCs w:val="1"/>
                <w:rtl w:val="0"/>
              </w:rPr>
              <w:t xml:space="preserve">Durchfluss.</w:t>
            </w:r>
            <w:r w:rsidDel="00000000" w:rsidR="00000000" w:rsidRPr="00000000">
              <w:rPr>
                <w:i w:val="1"/>
                <w:iCs w:val="1"/>
                <w:rtl w:val="0"/>
              </w:rPr>
              <w:t xml:space="preserve"> Unten: Das </w:t>
            </w:r>
            <w:r w:rsidDel="00000000" w:rsidR="00000000" w:rsidRPr="00000000">
              <w:rPr>
                <w:i w:val="1"/>
                <w:iCs w:val="1"/>
                <w:rtl w:val="0"/>
              </w:rPr>
              <w:t xml:space="preserve">Wildbachbett</w:t>
            </w:r>
            <w:r w:rsidDel="00000000" w:rsidR="00000000" w:rsidRPr="00000000">
              <w:rPr>
                <w:i w:val="1"/>
                <w:iCs w:val="1"/>
                <w:rtl w:val="0"/>
              </w:rPr>
              <w:t xml:space="preserve"> nach dem Durchfluss des </w:t>
            </w:r>
            <w:r w:rsidDel="00000000" w:rsidR="00000000" w:rsidRPr="00000000">
              <w:rPr>
                <w:i w:val="1"/>
                <w:iCs w:val="1"/>
                <w:rtl w:val="0"/>
              </w:rPr>
              <w:t xml:space="preserve">Murgangs</w:t>
            </w:r>
            <w:r w:rsidDel="00000000" w:rsidR="00000000" w:rsidRPr="00000000">
              <w:rPr>
                <w:i w:val="1"/>
                <w:iCs w:val="1"/>
                <w:rtl w:val="0"/>
              </w:rPr>
              <w:t xml:space="preserve"> (unten). Links und rechts die Randwälle, welche der Murgang zurückgelassen hat. aus Gamma (1999), verändert.</w:t>
            </w:r>
          </w:p>
        </w:tc>
      </w:tr>
    </w:tbl>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widowControl w:val="0"/>
        <w:rPr/>
      </w:pPr>
      <w:r w:rsidDel="00000000" w:rsidR="00000000" w:rsidRPr="00000000">
        <w:rPr>
          <w:b w:val="1"/>
          <w:bCs w:val="1"/>
          <w:color w:val="980000"/>
          <w:rtl w:val="0"/>
        </w:rPr>
        <w:t xml:space="preserve">Ein Murgang erfolgt in Schüben.</w:t>
      </w: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Charakteristisch für einen Murgang ist der wellenförmige, schubartige Abfluss. </w:t>
      </w:r>
    </w:p>
    <w:p w:rsidR="00000000" w:rsidDel="00000000" w:rsidP="00000000" w:rsidRDefault="00000000" w:rsidRPr="00000000" w14:paraId="000000A8">
      <w:pPr>
        <w:rPr/>
      </w:pPr>
      <w:r w:rsidDel="00000000" w:rsidR="00000000" w:rsidRPr="00000000">
        <w:rPr>
          <w:color w:val="980000"/>
          <w:rtl w:val="0"/>
        </w:rPr>
        <w:t xml:space="preserve">In der</w:t>
      </w:r>
      <w:r w:rsidDel="00000000" w:rsidR="00000000" w:rsidRPr="00000000">
        <w:rPr>
          <w:rtl w:val="0"/>
        </w:rPr>
        <w:t xml:space="preserve"> </w:t>
      </w:r>
      <w:hyperlink r:id="rId16">
        <w:r w:rsidDel="00000000" w:rsidR="00000000" w:rsidRPr="00000000">
          <w:rPr>
            <w:color w:val="1155cc"/>
            <w:u w:val="single"/>
            <w:rtl w:val="0"/>
          </w:rPr>
          <w:t xml:space="preserve">Videothek zum Thema Murgänge</w:t>
        </w:r>
      </w:hyperlink>
      <w:r w:rsidDel="00000000" w:rsidR="00000000" w:rsidRPr="00000000">
        <w:rPr>
          <w:rtl w:val="0"/>
        </w:rPr>
        <w:t xml:space="preserve"> </w:t>
      </w:r>
      <w:r w:rsidDel="00000000" w:rsidR="00000000" w:rsidRPr="00000000">
        <w:rPr>
          <w:color w:val="980000"/>
          <w:rtl w:val="0"/>
        </w:rPr>
        <w:t xml:space="preserve">findest du Beispiele von </w:t>
      </w:r>
      <w:r w:rsidDel="00000000" w:rsidR="00000000" w:rsidRPr="00000000">
        <w:rPr>
          <w:color w:val="980000"/>
          <w:rtl w:val="0"/>
        </w:rPr>
        <w:t xml:space="preserve">Murgangschüben.</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b w:val="1"/>
          <w:bCs w:val="1"/>
          <w:color w:val="980000"/>
        </w:rPr>
      </w:pPr>
      <w:r w:rsidDel="00000000" w:rsidR="00000000" w:rsidRPr="00000000">
        <w:rPr>
          <w:b w:val="1"/>
          <w:bCs w:val="1"/>
          <w:color w:val="980000"/>
          <w:rtl w:val="0"/>
        </w:rPr>
        <w:t xml:space="preserve">Wie rasch sind Murgänge?</w:t>
      </w:r>
    </w:p>
    <w:p w:rsidR="00000000" w:rsidDel="00000000" w:rsidP="00000000" w:rsidRDefault="00000000" w:rsidRPr="00000000" w14:paraId="000000AB">
      <w:pPr>
        <w:rPr/>
      </w:pPr>
      <w:r w:rsidDel="00000000" w:rsidR="00000000" w:rsidRPr="00000000">
        <w:rPr>
          <w:rtl w:val="0"/>
        </w:rPr>
        <w:t xml:space="preserve">Die Geschwindigkeit eines </w:t>
      </w:r>
      <w:r w:rsidDel="00000000" w:rsidR="00000000" w:rsidRPr="00000000">
        <w:rPr>
          <w:rtl w:val="0"/>
        </w:rPr>
        <w:t xml:space="preserve">Murgangs</w:t>
      </w:r>
      <w:r w:rsidDel="00000000" w:rsidR="00000000" w:rsidRPr="00000000">
        <w:rPr>
          <w:rtl w:val="0"/>
        </w:rPr>
        <w:t xml:space="preserve"> variiert je nach Zusammensetzung. Der meist klar ausgeprägte </w:t>
      </w:r>
      <w:r w:rsidDel="00000000" w:rsidR="00000000" w:rsidRPr="00000000">
        <w:rPr>
          <w:rtl w:val="0"/>
        </w:rPr>
        <w:t xml:space="preserve">Murgangkopf</w:t>
      </w:r>
      <w:r w:rsidDel="00000000" w:rsidR="00000000" w:rsidRPr="00000000">
        <w:rPr>
          <w:rtl w:val="0"/>
        </w:rPr>
        <w:t xml:space="preserve"> kann Geschwindigkeiten bis zu 60 km/h erreichen.</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pStyle w:val="Heading1"/>
        <w:rPr/>
      </w:pPr>
      <w:bookmarkStart w:colFirst="0" w:colLast="0" w:name="_2et92p0" w:id="6"/>
      <w:bookmarkEnd w:id="6"/>
      <w:r w:rsidDel="00000000" w:rsidR="00000000" w:rsidRPr="00000000">
        <w:rPr>
          <w:rtl w:val="0"/>
        </w:rPr>
        <w:t xml:space="preserve">3. Ablagerung im Ablagerungsgebiet</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b w:val="1"/>
          <w:bCs w:val="1"/>
          <w:color w:val="980000"/>
        </w:rPr>
      </w:pPr>
      <w:r w:rsidDel="00000000" w:rsidR="00000000" w:rsidRPr="00000000">
        <w:rPr>
          <w:b w:val="1"/>
          <w:bCs w:val="1"/>
          <w:color w:val="980000"/>
          <w:rtl w:val="0"/>
        </w:rPr>
        <w:t xml:space="preserve">Wann und wie kommt ein Murgang zum Stillstand?</w:t>
      </w:r>
    </w:p>
    <w:p w:rsidR="00000000" w:rsidDel="00000000" w:rsidP="00000000" w:rsidRDefault="00000000" w:rsidRPr="00000000" w14:paraId="000000B0">
      <w:pPr>
        <w:rPr/>
      </w:pPr>
      <w:r w:rsidDel="00000000" w:rsidR="00000000" w:rsidRPr="00000000">
        <w:rPr>
          <w:rtl w:val="0"/>
        </w:rPr>
        <w:t xml:space="preserve">Erreicht ein Murgang </w:t>
      </w:r>
      <w:r w:rsidDel="00000000" w:rsidR="00000000" w:rsidRPr="00000000">
        <w:rPr>
          <w:rtl w:val="0"/>
        </w:rPr>
        <w:t xml:space="preserve">flacheres</w:t>
      </w:r>
      <w:r w:rsidDel="00000000" w:rsidR="00000000" w:rsidRPr="00000000">
        <w:rPr>
          <w:rtl w:val="0"/>
        </w:rPr>
        <w:t xml:space="preserve"> Gelände, verliert er an Dynamik und stoppt abrupt. Man kann von einem «Einfrieren der Bewegung» sprechen.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widowControl w:val="0"/>
        <w:rPr>
          <w:b w:val="1"/>
          <w:bCs w:val="1"/>
          <w:color w:val="980000"/>
        </w:rPr>
      </w:pPr>
      <w:r w:rsidDel="00000000" w:rsidR="00000000" w:rsidRPr="00000000">
        <w:rPr>
          <w:b w:val="1"/>
          <w:bCs w:val="1"/>
          <w:color w:val="980000"/>
          <w:rtl w:val="0"/>
        </w:rPr>
        <w:t xml:space="preserve">Ein Murgang </w:t>
      </w:r>
      <w:r w:rsidDel="00000000" w:rsidR="00000000" w:rsidRPr="00000000">
        <w:rPr>
          <w:b w:val="1"/>
          <w:bCs w:val="1"/>
          <w:color w:val="980000"/>
          <w:rtl w:val="0"/>
        </w:rPr>
        <w:t xml:space="preserve">übermurt.</w:t>
      </w: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Erreicht ein Murgang </w:t>
      </w:r>
      <w:r w:rsidDel="00000000" w:rsidR="00000000" w:rsidRPr="00000000">
        <w:rPr>
          <w:rtl w:val="0"/>
        </w:rPr>
        <w:t xml:space="preserve">flacheres</w:t>
      </w:r>
      <w:r w:rsidDel="00000000" w:rsidR="00000000" w:rsidRPr="00000000">
        <w:rPr>
          <w:rtl w:val="0"/>
        </w:rPr>
        <w:t xml:space="preserve"> Gelände, verlässt er oftmals sein Bachbett und breitet seine Feststoffe über das umliegende Gelände aus. Man sagt, er </w:t>
      </w:r>
      <w:r w:rsidDel="00000000" w:rsidR="00000000" w:rsidRPr="00000000">
        <w:rPr>
          <w:rtl w:val="0"/>
        </w:rPr>
        <w:t xml:space="preserve">«übermurt»</w:t>
      </w:r>
      <w:r w:rsidDel="00000000" w:rsidR="00000000" w:rsidRPr="00000000">
        <w:rPr>
          <w:rtl w:val="0"/>
        </w:rPr>
        <w:t xml:space="preserve"> das umliegende Gelände. Die Ablagerungen bezeichnet man als </w:t>
      </w:r>
      <w:r w:rsidDel="00000000" w:rsidR="00000000" w:rsidRPr="00000000">
        <w:rPr>
          <w:rtl w:val="0"/>
        </w:rPr>
        <w:t xml:space="preserve">Übermurung.</w:t>
      </w:r>
      <w:r w:rsidDel="00000000" w:rsidR="00000000" w:rsidRPr="00000000">
        <w:rPr>
          <w:rtl w:val="0"/>
        </w:rPr>
        <w:t xml:space="preserve"> </w:t>
      </w:r>
    </w:p>
    <w:p w:rsidR="00000000" w:rsidDel="00000000" w:rsidP="00000000" w:rsidRDefault="00000000" w:rsidRPr="00000000" w14:paraId="000000B4">
      <w:pPr>
        <w:rPr/>
      </w:pPr>
      <w:r w:rsidDel="00000000" w:rsidR="00000000" w:rsidRPr="00000000">
        <w:rPr>
          <w:rtl w:val="0"/>
        </w:rPr>
        <w:t xml:space="preserve">Meist breitet sich der Murkopf am weitesten aus. Er zeigt sich im Gelände als steil gestellter Frontbereich der abgelagerten Masse, welcher die </w:t>
      </w:r>
      <w:r w:rsidDel="00000000" w:rsidR="00000000" w:rsidRPr="00000000">
        <w:rPr>
          <w:rtl w:val="0"/>
        </w:rPr>
        <w:t xml:space="preserve">grössten</w:t>
      </w:r>
      <w:r w:rsidDel="00000000" w:rsidR="00000000" w:rsidRPr="00000000">
        <w:rPr>
          <w:rtl w:val="0"/>
        </w:rPr>
        <w:t xml:space="preserve"> Blöcke des </w:t>
      </w:r>
      <w:r w:rsidDel="00000000" w:rsidR="00000000" w:rsidRPr="00000000">
        <w:rPr>
          <w:rtl w:val="0"/>
        </w:rPr>
        <w:t xml:space="preserve">Murganges</w:t>
      </w:r>
      <w:r w:rsidDel="00000000" w:rsidR="00000000" w:rsidRPr="00000000">
        <w:rPr>
          <w:rtl w:val="0"/>
        </w:rPr>
        <w:t xml:space="preserve"> enthält. </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b w:val="1"/>
          <w:bCs w:val="1"/>
          <w:color w:val="980000"/>
        </w:rPr>
      </w:pPr>
      <w:r w:rsidDel="00000000" w:rsidR="00000000" w:rsidRPr="00000000">
        <w:rPr>
          <w:b w:val="1"/>
          <w:bCs w:val="1"/>
          <w:color w:val="980000"/>
          <w:rtl w:val="0"/>
        </w:rPr>
        <w:t xml:space="preserve">Ein Murgang bildet eine Murzunge.</w:t>
      </w:r>
    </w:p>
    <w:p w:rsidR="00000000" w:rsidDel="00000000" w:rsidP="00000000" w:rsidRDefault="00000000" w:rsidRPr="00000000" w14:paraId="000000B7">
      <w:pPr>
        <w:rPr/>
      </w:pPr>
      <w:r w:rsidDel="00000000" w:rsidR="00000000" w:rsidRPr="00000000">
        <w:rPr>
          <w:rtl w:val="0"/>
        </w:rPr>
        <w:t xml:space="preserve">In der Regel lagert ein Murgang sein Material in </w:t>
      </w:r>
      <w:r w:rsidDel="00000000" w:rsidR="00000000" w:rsidRPr="00000000">
        <w:rPr>
          <w:rtl w:val="0"/>
        </w:rPr>
        <w:t xml:space="preserve">flacherem</w:t>
      </w:r>
      <w:r w:rsidDel="00000000" w:rsidR="00000000" w:rsidRPr="00000000">
        <w:rPr>
          <w:rtl w:val="0"/>
        </w:rPr>
        <w:t xml:space="preserve"> Gelände zungenförmig ab. Das </w:t>
      </w:r>
      <w:r w:rsidDel="00000000" w:rsidR="00000000" w:rsidRPr="00000000">
        <w:rPr>
          <w:rtl w:val="0"/>
        </w:rPr>
        <w:t xml:space="preserve">übermurte</w:t>
      </w:r>
      <w:r w:rsidDel="00000000" w:rsidR="00000000" w:rsidRPr="00000000">
        <w:rPr>
          <w:rtl w:val="0"/>
        </w:rPr>
        <w:t xml:space="preserve"> Gebiet hat also oftmals die Form einer weitreichenden, langgestreckten Zunge. Diese nennt man Murzunge. Weil ein Murgang plötzlich zum Stillstand kommt, ist die Murzunge meist scharf begrenzt.</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b w:val="1"/>
          <w:bCs w:val="1"/>
          <w:color w:val="980000"/>
        </w:rPr>
      </w:pPr>
      <w:r w:rsidDel="00000000" w:rsidR="00000000" w:rsidRPr="00000000">
        <w:rPr>
          <w:b w:val="1"/>
          <w:bCs w:val="1"/>
          <w:color w:val="980000"/>
          <w:rtl w:val="0"/>
        </w:rPr>
        <w:t xml:space="preserve">Viele Murgänge bilden einen Murkegel</w:t>
      </w:r>
    </w:p>
    <w:p w:rsidR="00000000" w:rsidDel="00000000" w:rsidP="00000000" w:rsidRDefault="00000000" w:rsidRPr="00000000" w14:paraId="000000BA">
      <w:pPr>
        <w:rPr>
          <w:color w:val="1155cc"/>
        </w:rPr>
      </w:pPr>
      <w:r w:rsidDel="00000000" w:rsidR="00000000" w:rsidRPr="00000000">
        <w:rPr>
          <w:rtl w:val="0"/>
        </w:rPr>
        <w:t xml:space="preserve">Lagern sich in einem Ablagerungsgebiet während Jahrzehnten, Jahrhunderten immer wieder neue Murgänge ab, entsteht ein Murkegel (auch: </w:t>
      </w:r>
      <w:r w:rsidDel="00000000" w:rsidR="00000000" w:rsidRPr="00000000">
        <w:rPr>
          <w:rtl w:val="0"/>
        </w:rPr>
        <w:t xml:space="preserve">Ablagerungskegel,</w:t>
      </w:r>
      <w:r w:rsidDel="00000000" w:rsidR="00000000" w:rsidRPr="00000000">
        <w:rPr>
          <w:rtl w:val="0"/>
        </w:rPr>
        <w:t xml:space="preserve"> Schuttkegel, Schwemmkegel). Ein Murkegel ist also ein Ablagerungsgebiet, dessen Oberflächenform </w:t>
      </w:r>
      <w:r w:rsidDel="00000000" w:rsidR="00000000" w:rsidRPr="00000000">
        <w:rPr>
          <w:rtl w:val="0"/>
        </w:rPr>
        <w:t xml:space="preserve">massgeblich</w:t>
      </w:r>
      <w:r w:rsidDel="00000000" w:rsidR="00000000" w:rsidRPr="00000000">
        <w:rPr>
          <w:rtl w:val="0"/>
        </w:rPr>
        <w:t xml:space="preserve"> von Murgängen geprägt wird. Ein Murkegel ist durch eine deutlich strukturierte, unruhig erscheinende Oberfläche und unsortiertes Geröll charakterisiert. </w:t>
      </w: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tbl>
      <w:tblPr>
        <w:tblStyle w:val="Table6"/>
        <w:tblW w:w="678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783"/>
        <w:tblGridChange w:id="0">
          <w:tblGrid>
            <w:gridCol w:w="6783"/>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C">
            <w:pPr>
              <w:rPr/>
            </w:pPr>
            <w:r w:rsidDel="00000000" w:rsidR="00000000" w:rsidRPr="00000000">
              <w:rPr/>
              <w:drawing>
                <wp:inline distB="114300" distT="114300" distL="114300" distR="114300">
                  <wp:extent cx="4117961" cy="3063497"/>
                  <wp:effectExtent b="0" l="0" r="0" t="0"/>
                  <wp:docPr id="1"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4117961" cy="3063497"/>
                          </a:xfrm>
                          <a:prstGeom prst="rect"/>
                          <a:ln/>
                        </pic:spPr>
                      </pic:pic>
                    </a:graphicData>
                  </a:graphic>
                </wp:inline>
              </w:drawing>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pPr>
            <w:r w:rsidDel="00000000" w:rsidR="00000000" w:rsidRPr="00000000">
              <w:rPr>
                <w:color w:val="980000"/>
                <w:rtl w:val="0"/>
              </w:rPr>
              <w:t xml:space="preserve">Der </w:t>
            </w:r>
            <w:r w:rsidDel="00000000" w:rsidR="00000000" w:rsidRPr="00000000">
              <w:rPr>
                <w:color w:val="980000"/>
                <w:rtl w:val="0"/>
              </w:rPr>
              <w:t xml:space="preserve">Murkegel,</w:t>
            </w:r>
            <w:r w:rsidDel="00000000" w:rsidR="00000000" w:rsidRPr="00000000">
              <w:rPr>
                <w:color w:val="980000"/>
                <w:rtl w:val="0"/>
              </w:rPr>
              <w:t xml:space="preserve"> der durch Murgänge aus dem Val Parghera GR erschaffen wurde und erschaffen wird.</w:t>
            </w:r>
            <w:r w:rsidDel="00000000" w:rsidR="00000000" w:rsidRPr="00000000">
              <w:rPr>
                <w:rtl w:val="0"/>
              </w:rPr>
              <w:t xml:space="preserve"> Im Vordergrund das Industriegebiet von Felsberg.© Data: swisstopo</w:t>
            </w:r>
          </w:p>
          <w:p w:rsidR="00000000" w:rsidDel="00000000" w:rsidP="00000000" w:rsidRDefault="00000000" w:rsidRPr="00000000" w14:paraId="000000BE">
            <w:pPr>
              <w:widowControl w:val="0"/>
              <w:spacing w:line="240" w:lineRule="auto"/>
              <w:rPr/>
            </w:pPr>
            <w:r w:rsidDel="00000000" w:rsidR="00000000" w:rsidRPr="00000000">
              <w:rPr>
                <w:rtl w:val="0"/>
              </w:rPr>
              <w:t xml:space="preserve">&gt; </w:t>
            </w:r>
            <w:hyperlink r:id="rId18">
              <w:r w:rsidDel="00000000" w:rsidR="00000000" w:rsidRPr="00000000">
                <w:rPr>
                  <w:color w:val="1155cc"/>
                  <w:u w:val="single"/>
                  <w:rtl w:val="0"/>
                </w:rPr>
                <w:t xml:space="preserve">zur 3D-Karte des </w:t>
              </w:r>
            </w:hyperlink>
            <w:hyperlink r:id="rId19">
              <w:r w:rsidDel="00000000" w:rsidR="00000000" w:rsidRPr="00000000">
                <w:rPr>
                  <w:color w:val="1155cc"/>
                  <w:u w:val="single"/>
                  <w:rtl w:val="0"/>
                </w:rPr>
                <w:t xml:space="preserve">Murkegels</w:t>
              </w:r>
            </w:hyperlink>
            <w:r w:rsidDel="00000000" w:rsidR="00000000" w:rsidRPr="00000000">
              <w:rPr>
                <w:rtl w:val="0"/>
              </w:rPr>
            </w:r>
          </w:p>
          <w:p w:rsidR="00000000" w:rsidDel="00000000" w:rsidP="00000000" w:rsidRDefault="00000000" w:rsidRPr="00000000" w14:paraId="000000BF">
            <w:pPr>
              <w:widowControl w:val="0"/>
              <w:spacing w:line="240" w:lineRule="auto"/>
              <w:rPr/>
            </w:pPr>
            <w:r w:rsidDel="00000000" w:rsidR="00000000" w:rsidRPr="00000000">
              <w:rPr>
                <w:rtl w:val="0"/>
              </w:rPr>
              <w:t xml:space="preserve">&gt;</w:t>
            </w:r>
            <w:hyperlink r:id="rId20">
              <w:r w:rsidDel="00000000" w:rsidR="00000000" w:rsidRPr="00000000">
                <w:rPr>
                  <w:color w:val="1155cc"/>
                  <w:u w:val="single"/>
                  <w:rtl w:val="0"/>
                </w:rPr>
                <w:t xml:space="preserve">Das Val Parghera in der topographischen Karte</w:t>
              </w:r>
            </w:hyperlink>
            <w:r w:rsidDel="00000000" w:rsidR="00000000" w:rsidRPr="00000000">
              <w:rPr>
                <w:rtl w:val="0"/>
              </w:rPr>
            </w:r>
          </w:p>
        </w:tc>
      </w:tr>
    </w:tbl>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color w:val="980000"/>
          <w:rtl w:val="0"/>
        </w:rPr>
        <w:t xml:space="preserve">In der</w:t>
      </w:r>
      <w:r w:rsidDel="00000000" w:rsidR="00000000" w:rsidRPr="00000000">
        <w:rPr>
          <w:rtl w:val="0"/>
        </w:rPr>
        <w:t xml:space="preserve"> </w:t>
      </w:r>
      <w:hyperlink r:id="rId21">
        <w:r w:rsidDel="00000000" w:rsidR="00000000" w:rsidRPr="00000000">
          <w:rPr>
            <w:color w:val="1155cc"/>
            <w:u w:val="single"/>
            <w:rtl w:val="0"/>
          </w:rPr>
          <w:t xml:space="preserve">Videothek zum Thema Murgänge</w:t>
        </w:r>
      </w:hyperlink>
      <w:r w:rsidDel="00000000" w:rsidR="00000000" w:rsidRPr="00000000">
        <w:rPr>
          <w:rtl w:val="0"/>
        </w:rPr>
        <w:t xml:space="preserve"> </w:t>
      </w:r>
      <w:r w:rsidDel="00000000" w:rsidR="00000000" w:rsidRPr="00000000">
        <w:rPr>
          <w:color w:val="980000"/>
          <w:rtl w:val="0"/>
        </w:rPr>
        <w:t xml:space="preserve">findest du Beispiele von Murkegeln.</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pStyle w:val="Heading1"/>
        <w:rPr/>
      </w:pPr>
      <w:bookmarkStart w:colFirst="0" w:colLast="0" w:name="_tyjcwt" w:id="7"/>
      <w:bookmarkEnd w:id="7"/>
      <w:r w:rsidDel="00000000" w:rsidR="00000000" w:rsidRPr="00000000">
        <w:rPr>
          <w:rtl w:val="0"/>
        </w:rPr>
        <w:t xml:space="preserve">Auswirkungen</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b w:val="1"/>
          <w:bCs w:val="1"/>
          <w:color w:val="980000"/>
        </w:rPr>
      </w:pPr>
      <w:r w:rsidDel="00000000" w:rsidR="00000000" w:rsidRPr="00000000">
        <w:rPr>
          <w:b w:val="1"/>
          <w:bCs w:val="1"/>
          <w:color w:val="980000"/>
          <w:rtl w:val="0"/>
        </w:rPr>
        <w:t xml:space="preserve">Welche Auswirkungen können Murgänge haben?</w:t>
      </w:r>
    </w:p>
    <w:p w:rsidR="00000000" w:rsidDel="00000000" w:rsidP="00000000" w:rsidRDefault="00000000" w:rsidRPr="00000000" w14:paraId="000000C6">
      <w:pPr>
        <w:rPr/>
      </w:pPr>
      <w:r w:rsidDel="00000000" w:rsidR="00000000" w:rsidRPr="00000000">
        <w:rPr>
          <w:rtl w:val="0"/>
        </w:rPr>
        <w:t xml:space="preserve">Murgänge gehören zusammen mit den Lawinen, Bergstürzen und Felsstürzen zu den gefährlichsten Naturereignissen in den Alpen. Sie wirken mit hohen Geschwindigkeiten und Energien. Sie haben bezüglich Gebäuden und Infrastruktur eine </w:t>
      </w:r>
      <w:r w:rsidDel="00000000" w:rsidR="00000000" w:rsidRPr="00000000">
        <w:rPr>
          <w:rtl w:val="0"/>
        </w:rPr>
        <w:t xml:space="preserve">grosse</w:t>
      </w:r>
      <w:r w:rsidDel="00000000" w:rsidR="00000000" w:rsidRPr="00000000">
        <w:rPr>
          <w:rtl w:val="0"/>
        </w:rPr>
        <w:t xml:space="preserve"> Zerstörungskraft.</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Murgänge sind aus verschiedenen Gründen eine bedeutende Naturgefahr:</w:t>
      </w:r>
    </w:p>
    <w:p w:rsidR="00000000" w:rsidDel="00000000" w:rsidP="00000000" w:rsidRDefault="00000000" w:rsidRPr="00000000" w14:paraId="000000C9">
      <w:pPr>
        <w:rPr/>
      </w:pPr>
      <w:r w:rsidDel="00000000" w:rsidR="00000000" w:rsidRPr="00000000">
        <w:rPr>
          <w:rtl w:val="0"/>
        </w:rPr>
        <w:t xml:space="preserve">&gt; hohe </w:t>
      </w:r>
      <w:r w:rsidDel="00000000" w:rsidR="00000000" w:rsidRPr="00000000">
        <w:rPr>
          <w:rtl w:val="0"/>
        </w:rPr>
        <w:t xml:space="preserve">Fliessgeschwindigkeit</w:t>
      </w:r>
      <w:r w:rsidDel="00000000" w:rsidR="00000000" w:rsidRPr="00000000">
        <w:rPr>
          <w:rtl w:val="0"/>
        </w:rPr>
        <w:t xml:space="preserve"> </w:t>
      </w:r>
    </w:p>
    <w:p w:rsidR="00000000" w:rsidDel="00000000" w:rsidP="00000000" w:rsidRDefault="00000000" w:rsidRPr="00000000" w14:paraId="000000CA">
      <w:pPr>
        <w:rPr/>
      </w:pPr>
      <w:r w:rsidDel="00000000" w:rsidR="00000000" w:rsidRPr="00000000">
        <w:rPr>
          <w:rtl w:val="0"/>
        </w:rPr>
        <w:t xml:space="preserve">&gt; </w:t>
      </w:r>
      <w:r w:rsidDel="00000000" w:rsidR="00000000" w:rsidRPr="00000000">
        <w:rPr>
          <w:rtl w:val="0"/>
        </w:rPr>
        <w:t xml:space="preserve">Grosse</w:t>
      </w:r>
      <w:r w:rsidDel="00000000" w:rsidR="00000000" w:rsidRPr="00000000">
        <w:rPr>
          <w:rtl w:val="0"/>
        </w:rPr>
        <w:t xml:space="preserve"> Erosionskraft, mit der sie ihre Uferböschungen destabilisieren und mit sich führen können.</w:t>
      </w:r>
    </w:p>
    <w:p w:rsidR="00000000" w:rsidDel="00000000" w:rsidP="00000000" w:rsidRDefault="00000000" w:rsidRPr="00000000" w14:paraId="000000CB">
      <w:pPr>
        <w:rPr/>
      </w:pPr>
      <w:r w:rsidDel="00000000" w:rsidR="00000000" w:rsidRPr="00000000">
        <w:rPr>
          <w:rtl w:val="0"/>
        </w:rPr>
        <w:t xml:space="preserve">&gt; Massive </w:t>
      </w:r>
      <w:r w:rsidDel="00000000" w:rsidR="00000000" w:rsidRPr="00000000">
        <w:rPr>
          <w:rtl w:val="0"/>
        </w:rPr>
        <w:t xml:space="preserve">Stosswirkung</w:t>
      </w:r>
      <w:r w:rsidDel="00000000" w:rsidR="00000000" w:rsidRPr="00000000">
        <w:rPr>
          <w:rtl w:val="0"/>
        </w:rPr>
        <w:t xml:space="preserve"> des </w:t>
      </w:r>
      <w:r w:rsidDel="00000000" w:rsidR="00000000" w:rsidRPr="00000000">
        <w:rPr>
          <w:rtl w:val="0"/>
        </w:rPr>
        <w:t xml:space="preserve">Murkopfes,</w:t>
      </w:r>
      <w:r w:rsidDel="00000000" w:rsidR="00000000" w:rsidRPr="00000000">
        <w:rPr>
          <w:rtl w:val="0"/>
        </w:rPr>
        <w:t xml:space="preserve"> welche durch mitgeführte Felsblöcke verstärkt wird. </w:t>
      </w:r>
    </w:p>
    <w:p w:rsidR="00000000" w:rsidDel="00000000" w:rsidP="00000000" w:rsidRDefault="00000000" w:rsidRPr="00000000" w14:paraId="000000CC">
      <w:pPr>
        <w:rPr/>
      </w:pPr>
      <w:r w:rsidDel="00000000" w:rsidR="00000000" w:rsidRPr="00000000">
        <w:rPr>
          <w:rtl w:val="0"/>
        </w:rPr>
        <w:t xml:space="preserve">&gt; enorme Materialmengen.</w:t>
      </w:r>
    </w:p>
    <w:p w:rsidR="00000000" w:rsidDel="00000000" w:rsidP="00000000" w:rsidRDefault="00000000" w:rsidRPr="00000000" w14:paraId="000000CD">
      <w:pPr>
        <w:rPr/>
      </w:pPr>
      <w:r w:rsidDel="00000000" w:rsidR="00000000" w:rsidRPr="00000000">
        <w:rPr>
          <w:rtl w:val="0"/>
        </w:rPr>
        <w:t xml:space="preserve">&gt; mächtige Ablagerungen von Blöcken, Geröll und Schutt </w:t>
      </w:r>
      <w:r w:rsidDel="00000000" w:rsidR="00000000" w:rsidRPr="00000000">
        <w:rPr>
          <w:rtl w:val="0"/>
        </w:rPr>
        <w:t xml:space="preserve">(Übermurung).</w:t>
      </w: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Breitet sich die </w:t>
      </w:r>
      <w:r w:rsidDel="00000000" w:rsidR="00000000" w:rsidRPr="00000000">
        <w:rPr>
          <w:rtl w:val="0"/>
        </w:rPr>
        <w:t xml:space="preserve">Übermurung</w:t>
      </w:r>
      <w:r w:rsidDel="00000000" w:rsidR="00000000" w:rsidRPr="00000000">
        <w:rPr>
          <w:rtl w:val="0"/>
        </w:rPr>
        <w:t xml:space="preserve"> über Bäche oder Flüsse aus, können die Ablagerungen deren Abfluss behindern oder aufstauen.</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b w:val="1"/>
          <w:bCs w:val="1"/>
          <w:color w:val="980000"/>
        </w:rPr>
      </w:pPr>
      <w:r w:rsidDel="00000000" w:rsidR="00000000" w:rsidRPr="00000000">
        <w:rPr>
          <w:b w:val="1"/>
          <w:bCs w:val="1"/>
          <w:color w:val="980000"/>
          <w:rtl w:val="0"/>
        </w:rPr>
        <w:t xml:space="preserve">Ist eine Vorwarnung möglich?</w:t>
      </w:r>
    </w:p>
    <w:p w:rsidR="00000000" w:rsidDel="00000000" w:rsidP="00000000" w:rsidRDefault="00000000" w:rsidRPr="00000000" w14:paraId="000000D2">
      <w:pPr>
        <w:rPr/>
      </w:pPr>
      <w:r w:rsidDel="00000000" w:rsidR="00000000" w:rsidRPr="00000000">
        <w:rPr>
          <w:rtl w:val="0"/>
        </w:rPr>
        <w:t xml:space="preserve">Vorwarnungen sind </w:t>
      </w:r>
      <w:r w:rsidDel="00000000" w:rsidR="00000000" w:rsidRPr="00000000">
        <w:rPr>
          <w:rtl w:val="0"/>
        </w:rPr>
        <w:t xml:space="preserve">äusserst</w:t>
      </w:r>
      <w:r w:rsidDel="00000000" w:rsidR="00000000" w:rsidRPr="00000000">
        <w:rPr>
          <w:rtl w:val="0"/>
        </w:rPr>
        <w:t xml:space="preserve"> schwierig zu treffen, da zwischen der Entstehung im Einzugsgebiet und dem Eintreffen des </w:t>
      </w:r>
      <w:r w:rsidDel="00000000" w:rsidR="00000000" w:rsidRPr="00000000">
        <w:rPr>
          <w:rtl w:val="0"/>
        </w:rPr>
        <w:t xml:space="preserve">Murganges</w:t>
      </w:r>
      <w:r w:rsidDel="00000000" w:rsidR="00000000" w:rsidRPr="00000000">
        <w:rPr>
          <w:rtl w:val="0"/>
        </w:rPr>
        <w:t xml:space="preserve"> im Ablagerungsgebiet nur wenige Minuten vergehen. Ihr plötzliches Auftreten kann Personen überraschen und gefährden.</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b w:val="1"/>
          <w:bCs w:val="1"/>
          <w:color w:val="980000"/>
        </w:rPr>
      </w:pPr>
      <w:r w:rsidDel="00000000" w:rsidR="00000000" w:rsidRPr="00000000">
        <w:rPr>
          <w:b w:val="1"/>
          <w:bCs w:val="1"/>
          <w:color w:val="980000"/>
          <w:rtl w:val="0"/>
        </w:rPr>
        <w:t xml:space="preserve">Was macht Murgänge zu einem gewissen Grad berechenbar?</w:t>
      </w:r>
    </w:p>
    <w:p w:rsidR="00000000" w:rsidDel="00000000" w:rsidP="00000000" w:rsidRDefault="00000000" w:rsidRPr="00000000" w14:paraId="000000D5">
      <w:pPr>
        <w:rPr/>
      </w:pPr>
      <w:r w:rsidDel="00000000" w:rsidR="00000000" w:rsidRPr="00000000">
        <w:rPr>
          <w:rtl w:val="0"/>
        </w:rPr>
        <w:t xml:space="preserve">Murgänge benutzen in den meisten Fällen bestimmte Bahnen </w:t>
      </w:r>
      <w:r w:rsidDel="00000000" w:rsidR="00000000" w:rsidRPr="00000000">
        <w:rPr>
          <w:rtl w:val="0"/>
        </w:rPr>
        <w:t xml:space="preserve">(Wildbachgerinne),</w:t>
      </w:r>
      <w:r w:rsidDel="00000000" w:rsidR="00000000" w:rsidRPr="00000000">
        <w:rPr>
          <w:rtl w:val="0"/>
        </w:rPr>
        <w:t xml:space="preserve"> so dass man ihren </w:t>
      </w:r>
      <w:r w:rsidDel="00000000" w:rsidR="00000000" w:rsidRPr="00000000">
        <w:rPr>
          <w:rtl w:val="0"/>
        </w:rPr>
        <w:t xml:space="preserve">Fliessweg</w:t>
      </w:r>
      <w:r w:rsidDel="00000000" w:rsidR="00000000" w:rsidRPr="00000000">
        <w:rPr>
          <w:rtl w:val="0"/>
        </w:rPr>
        <w:t xml:space="preserve"> kennt.</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pStyle w:val="Heading1"/>
        <w:rPr/>
      </w:pPr>
      <w:bookmarkStart w:colFirst="0" w:colLast="0" w:name="_3dy6vkm" w:id="8"/>
      <w:bookmarkEnd w:id="8"/>
      <w:r w:rsidDel="00000000" w:rsidR="00000000" w:rsidRPr="00000000">
        <w:rPr>
          <w:rtl w:val="0"/>
        </w:rPr>
        <w:t xml:space="preserve">Vergleich mit anderen Naturgefahren</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b w:val="1"/>
          <w:bCs w:val="1"/>
          <w:color w:val="980000"/>
        </w:rPr>
      </w:pPr>
      <w:r w:rsidDel="00000000" w:rsidR="00000000" w:rsidRPr="00000000">
        <w:rPr>
          <w:b w:val="1"/>
          <w:bCs w:val="1"/>
          <w:color w:val="980000"/>
          <w:rtl w:val="0"/>
        </w:rPr>
        <w:t xml:space="preserve">&gt; Vergleich: Murgang und Hochwasser</w:t>
      </w:r>
    </w:p>
    <w:p w:rsidR="00000000" w:rsidDel="00000000" w:rsidP="00000000" w:rsidRDefault="00000000" w:rsidRPr="00000000" w14:paraId="000000DA">
      <w:pPr>
        <w:rPr/>
      </w:pPr>
      <w:r w:rsidDel="00000000" w:rsidR="00000000" w:rsidRPr="00000000">
        <w:rPr>
          <w:rtl w:val="0"/>
        </w:rPr>
        <w:t xml:space="preserve">&gt; Ein Murgang enthält einen deutlich </w:t>
      </w:r>
      <w:r w:rsidDel="00000000" w:rsidR="00000000" w:rsidRPr="00000000">
        <w:rPr>
          <w:rtl w:val="0"/>
        </w:rPr>
        <w:t xml:space="preserve">grösseren</w:t>
      </w:r>
      <w:r w:rsidDel="00000000" w:rsidR="00000000" w:rsidRPr="00000000">
        <w:rPr>
          <w:rtl w:val="0"/>
        </w:rPr>
        <w:t xml:space="preserve"> Anteil an Geschiebe und Steinblöcken als ein Hochwasser. </w:t>
      </w:r>
    </w:p>
    <w:p w:rsidR="00000000" w:rsidDel="00000000" w:rsidP="00000000" w:rsidRDefault="00000000" w:rsidRPr="00000000" w14:paraId="000000DB">
      <w:pPr>
        <w:rPr/>
      </w:pPr>
      <w:r w:rsidDel="00000000" w:rsidR="00000000" w:rsidRPr="00000000">
        <w:rPr>
          <w:rtl w:val="0"/>
        </w:rPr>
        <w:t xml:space="preserve">&gt; Bei einem Hochwasser erfolgt der Abfluss nicht schubweise. </w:t>
      </w:r>
    </w:p>
    <w:p w:rsidR="00000000" w:rsidDel="00000000" w:rsidP="00000000" w:rsidRDefault="00000000" w:rsidRPr="00000000" w14:paraId="000000DC">
      <w:pPr>
        <w:rPr/>
      </w:pPr>
      <w:r w:rsidDel="00000000" w:rsidR="00000000" w:rsidRPr="00000000">
        <w:rPr>
          <w:rtl w:val="0"/>
        </w:rPr>
        <w:t xml:space="preserve">&gt; Ein Hochwasser besteht fast </w:t>
      </w:r>
      <w:r w:rsidDel="00000000" w:rsidR="00000000" w:rsidRPr="00000000">
        <w:rPr>
          <w:rtl w:val="0"/>
        </w:rPr>
        <w:t xml:space="preserve">ausschliesslich</w:t>
      </w:r>
      <w:r w:rsidDel="00000000" w:rsidR="00000000" w:rsidRPr="00000000">
        <w:rPr>
          <w:rtl w:val="0"/>
        </w:rPr>
        <w:t xml:space="preserve"> aus Wasser. An Feststoffen transportiert es nur Schlamm sowie gröberes Gesteinsmaterial am Grund des </w:t>
      </w:r>
      <w:r w:rsidDel="00000000" w:rsidR="00000000" w:rsidRPr="00000000">
        <w:rPr>
          <w:rtl w:val="0"/>
        </w:rPr>
        <w:t xml:space="preserve">Bachbetts</w:t>
      </w:r>
      <w:r w:rsidDel="00000000" w:rsidR="00000000" w:rsidRPr="00000000">
        <w:rPr>
          <w:rtl w:val="0"/>
        </w:rPr>
        <w:t xml:space="preserve"> / </w:t>
      </w:r>
      <w:r w:rsidDel="00000000" w:rsidR="00000000" w:rsidRPr="00000000">
        <w:rPr>
          <w:rtl w:val="0"/>
        </w:rPr>
        <w:t xml:space="preserve">Flussbetts.</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&gt; Tritt ein Hochwasser über die Ufer, wird das umliegende Land mit Wasser überschwemmt, jedoch nicht wie beim Murgang mit </w:t>
      </w:r>
      <w:r w:rsidDel="00000000" w:rsidR="00000000" w:rsidRPr="00000000">
        <w:rPr>
          <w:rtl w:val="0"/>
        </w:rPr>
        <w:t xml:space="preserve">grösseren</w:t>
      </w:r>
      <w:r w:rsidDel="00000000" w:rsidR="00000000" w:rsidRPr="00000000">
        <w:rPr>
          <w:rtl w:val="0"/>
        </w:rPr>
        <w:t xml:space="preserve"> Materialmengen </w:t>
      </w:r>
      <w:r w:rsidDel="00000000" w:rsidR="00000000" w:rsidRPr="00000000">
        <w:rPr>
          <w:rtl w:val="0"/>
        </w:rPr>
        <w:t xml:space="preserve">übermurt.</w:t>
      </w: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b w:val="1"/>
          <w:bCs w:val="1"/>
          <w:color w:val="980000"/>
        </w:rPr>
      </w:pPr>
      <w:r w:rsidDel="00000000" w:rsidR="00000000" w:rsidRPr="00000000">
        <w:rPr>
          <w:b w:val="1"/>
          <w:bCs w:val="1"/>
          <w:color w:val="980000"/>
          <w:rtl w:val="0"/>
        </w:rPr>
        <w:t xml:space="preserve">&gt; Vergleich: Murgang und Rutschung</w:t>
      </w:r>
    </w:p>
    <w:p w:rsidR="00000000" w:rsidDel="00000000" w:rsidP="00000000" w:rsidRDefault="00000000" w:rsidRPr="00000000" w14:paraId="000000E0">
      <w:pPr>
        <w:rPr/>
      </w:pPr>
      <w:r w:rsidDel="00000000" w:rsidR="00000000" w:rsidRPr="00000000">
        <w:rPr>
          <w:rtl w:val="0"/>
        </w:rPr>
        <w:t xml:space="preserve">&gt; Ein Murgang enthält einen viel </w:t>
      </w:r>
      <w:r w:rsidDel="00000000" w:rsidR="00000000" w:rsidRPr="00000000">
        <w:rPr>
          <w:rtl w:val="0"/>
        </w:rPr>
        <w:t xml:space="preserve">grösseren</w:t>
      </w:r>
      <w:r w:rsidDel="00000000" w:rsidR="00000000" w:rsidRPr="00000000">
        <w:rPr>
          <w:rtl w:val="0"/>
        </w:rPr>
        <w:t xml:space="preserve"> Anteil an Wasser als eine Rutschung. </w:t>
      </w:r>
    </w:p>
    <w:p w:rsidR="00000000" w:rsidDel="00000000" w:rsidP="00000000" w:rsidRDefault="00000000" w:rsidRPr="00000000" w14:paraId="000000E1">
      <w:pPr>
        <w:rPr/>
      </w:pPr>
      <w:r w:rsidDel="00000000" w:rsidR="00000000" w:rsidRPr="00000000">
        <w:rPr>
          <w:rtl w:val="0"/>
        </w:rPr>
        <w:t xml:space="preserve">&gt; Ein Murgang ereignet sich in den meisten Fällen in einem </w:t>
      </w:r>
      <w:r w:rsidDel="00000000" w:rsidR="00000000" w:rsidRPr="00000000">
        <w:rPr>
          <w:rtl w:val="0"/>
        </w:rPr>
        <w:t xml:space="preserve">Wildbachgerinne,</w:t>
      </w:r>
      <w:r w:rsidDel="00000000" w:rsidR="00000000" w:rsidRPr="00000000">
        <w:rPr>
          <w:rtl w:val="0"/>
        </w:rPr>
        <w:t xml:space="preserve"> eine Rutschung meist </w:t>
      </w:r>
      <w:r w:rsidDel="00000000" w:rsidR="00000000" w:rsidRPr="00000000">
        <w:rPr>
          <w:rtl w:val="0"/>
        </w:rPr>
        <w:t xml:space="preserve">ausserhalb</w:t>
      </w:r>
      <w:r w:rsidDel="00000000" w:rsidR="00000000" w:rsidRPr="00000000">
        <w:rPr>
          <w:rtl w:val="0"/>
        </w:rPr>
        <w:t xml:space="preserve"> der Gerinne. </w:t>
      </w:r>
    </w:p>
    <w:p w:rsidR="00000000" w:rsidDel="00000000" w:rsidP="00000000" w:rsidRDefault="00000000" w:rsidRPr="00000000" w14:paraId="000000E2">
      <w:pPr>
        <w:rPr/>
      </w:pPr>
      <w:r w:rsidDel="00000000" w:rsidR="00000000" w:rsidRPr="00000000">
        <w:rPr>
          <w:rtl w:val="0"/>
        </w:rPr>
        <w:t xml:space="preserve">&gt; Murgänge folgen meist bestehenden Bachbetten oder Rinnen und erweitern sie stark. Murgänge können aber auch eine neue Rinne erodieren.</w:t>
      </w:r>
    </w:p>
    <w:p w:rsidR="00000000" w:rsidDel="00000000" w:rsidP="00000000" w:rsidRDefault="00000000" w:rsidRPr="00000000" w14:paraId="000000E3">
      <w:pPr>
        <w:spacing w:line="240" w:lineRule="auto"/>
        <w:rPr>
          <w:b w:val="1"/>
          <w:bCs w:val="1"/>
          <w:color w:val="1155cc"/>
        </w:rPr>
      </w:pPr>
      <w:r w:rsidDel="00000000" w:rsidR="00000000" w:rsidRPr="00000000">
        <w:rPr>
          <w:rtl w:val="0"/>
        </w:rPr>
      </w:r>
    </w:p>
    <w:p w:rsidR="00000000" w:rsidDel="00000000" w:rsidP="00000000" w:rsidRDefault="00000000" w:rsidRPr="00000000" w14:paraId="000000E4">
      <w:pPr>
        <w:pStyle w:val="Heading1"/>
        <w:spacing w:line="240" w:lineRule="auto"/>
        <w:rPr>
          <w:color w:val="4a86e8"/>
        </w:rPr>
      </w:pPr>
      <w:bookmarkStart w:colFirst="0" w:colLast="0" w:name="_h0bsqzk4eewm" w:id="9"/>
      <w:bookmarkEnd w:id="9"/>
      <w:r w:rsidDel="00000000" w:rsidR="00000000" w:rsidRPr="00000000">
        <w:rPr>
          <w:color w:val="4a86e8"/>
          <w:rtl w:val="0"/>
        </w:rPr>
        <w:t xml:space="preserve">Quellen</w:t>
      </w:r>
    </w:p>
    <w:p w:rsidR="00000000" w:rsidDel="00000000" w:rsidP="00000000" w:rsidRDefault="00000000" w:rsidRPr="00000000" w14:paraId="000000E5">
      <w:pPr>
        <w:rPr/>
      </w:pPr>
      <w:r w:rsidDel="00000000" w:rsidR="00000000" w:rsidRPr="00000000">
        <w:rPr>
          <w:rtl w:val="0"/>
        </w:rPr>
        <w:t xml:space="preserve">&gt; &gt; Hydrologischer Atlas der Schweiz: </w:t>
      </w:r>
      <w:r w:rsidDel="00000000" w:rsidR="00000000" w:rsidRPr="00000000">
        <w:rPr>
          <w:color w:val="980000"/>
          <w:rtl w:val="0"/>
        </w:rPr>
        <w:t xml:space="preserve">Faktenblatt Hochwasser.</w:t>
      </w:r>
      <w:r w:rsidDel="00000000" w:rsidR="00000000" w:rsidRPr="00000000">
        <w:rPr>
          <w:rtl w:val="0"/>
        </w:rPr>
        <w:t xml:space="preserve"> </w:t>
      </w:r>
      <w:hyperlink r:id="rId2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&gt; BAFU Faktenblatt </w:t>
      </w:r>
      <w:r w:rsidDel="00000000" w:rsidR="00000000" w:rsidRPr="00000000">
        <w:rPr>
          <w:rtl w:val="0"/>
        </w:rPr>
        <w:t xml:space="preserve">Gefahrenprozesse.</w:t>
      </w:r>
      <w:r w:rsidDel="00000000" w:rsidR="00000000" w:rsidRPr="00000000">
        <w:rPr>
          <w:rtl w:val="0"/>
        </w:rPr>
        <w:t xml:space="preserve"> </w:t>
      </w:r>
      <w:r w:rsidDel="00000000" w:rsidR="00000000" w:rsidRPr="00000000">
        <w:rPr>
          <w:color w:val="980000"/>
          <w:rtl w:val="0"/>
        </w:rPr>
        <w:t xml:space="preserve">Hochwasser und Murgang </w:t>
      </w:r>
      <w:hyperlink r:id="rId23">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&gt; WSL:</w:t>
      </w:r>
      <w:r w:rsidDel="00000000" w:rsidR="00000000" w:rsidRPr="00000000">
        <w:rPr>
          <w:color w:val="980000"/>
          <w:rtl w:val="0"/>
        </w:rPr>
        <w:t xml:space="preserve"> Informationen zu: "Murgang" (Mure, Rüfe).</w:t>
      </w:r>
      <w:r w:rsidDel="00000000" w:rsidR="00000000" w:rsidRPr="00000000">
        <w:rPr>
          <w:rtl w:val="0"/>
        </w:rPr>
        <w:t xml:space="preserve"> 2006 </w:t>
      </w:r>
      <w:hyperlink r:id="rId24">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&gt; Daniel Näf, Brian W. McArdell. Eidg. Forschungsanstalt WSL, Birmensdorf: </w:t>
      </w:r>
      <w:r w:rsidDel="00000000" w:rsidR="00000000" w:rsidRPr="00000000">
        <w:rPr>
          <w:color w:val="980000"/>
          <w:rtl w:val="0"/>
        </w:rPr>
        <w:t xml:space="preserve">Vom Berg droht Gefahr – Murgänge.</w:t>
      </w:r>
      <w:r w:rsidDel="00000000" w:rsidR="00000000" w:rsidRPr="00000000">
        <w:rPr>
          <w:rtl w:val="0"/>
        </w:rPr>
        <w:t xml:space="preserve"> In: DIE ALPEN 1 1/2004. </w:t>
      </w:r>
      <w:hyperlink r:id="rId2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Christian Tognacca: </w:t>
      </w:r>
      <w:r w:rsidDel="00000000" w:rsidR="00000000" w:rsidRPr="00000000">
        <w:rPr>
          <w:color w:val="980000"/>
          <w:rtl w:val="0"/>
        </w:rPr>
        <w:t xml:space="preserve">Beitrag zur Untersuchung der Entstehungsmechanismen von Murgängen. </w:t>
      </w:r>
      <w:r w:rsidDel="00000000" w:rsidR="00000000" w:rsidRPr="00000000">
        <w:rPr>
          <w:rtl w:val="0"/>
        </w:rPr>
        <w:t xml:space="preserve">Bellinzona, 1999. </w:t>
      </w:r>
      <w:hyperlink r:id="rId2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&gt; Weber, D., 2004: </w:t>
      </w:r>
      <w:r w:rsidDel="00000000" w:rsidR="00000000" w:rsidRPr="00000000">
        <w:rPr>
          <w:color w:val="980000"/>
          <w:rtl w:val="0"/>
        </w:rPr>
        <w:t xml:space="preserve">Untersuchungen zum </w:t>
      </w:r>
      <w:r w:rsidDel="00000000" w:rsidR="00000000" w:rsidRPr="00000000">
        <w:rPr>
          <w:color w:val="980000"/>
          <w:rtl w:val="0"/>
        </w:rPr>
        <w:t xml:space="preserve">Fliess-</w:t>
      </w:r>
      <w:r w:rsidDel="00000000" w:rsidR="00000000" w:rsidRPr="00000000">
        <w:rPr>
          <w:color w:val="980000"/>
          <w:rtl w:val="0"/>
        </w:rPr>
        <w:t xml:space="preserve"> und Erosionsverhalten granularer Murgänge</w:t>
      </w:r>
      <w:r w:rsidDel="00000000" w:rsidR="00000000" w:rsidRPr="00000000">
        <w:rPr>
          <w:rtl w:val="0"/>
        </w:rPr>
        <w:t xml:space="preserve">. Birmensdorf, Eidgenössische Forschungsanstalt WSL. 336 S.</w:t>
      </w:r>
    </w:p>
    <w:p w:rsidR="00000000" w:rsidDel="00000000" w:rsidP="00000000" w:rsidRDefault="00000000" w:rsidRPr="00000000" w14:paraId="000000EB">
      <w:pPr>
        <w:rPr/>
      </w:pPr>
      <w:r w:rsidDel="00000000" w:rsidR="00000000" w:rsidRPr="00000000">
        <w:rPr>
          <w:rtl w:val="0"/>
        </w:rPr>
        <w:t xml:space="preserve">&gt; </w:t>
      </w:r>
      <w:r w:rsidDel="00000000" w:rsidR="00000000" w:rsidRPr="00000000">
        <w:rPr>
          <w:color w:val="980000"/>
          <w:rtl w:val="0"/>
        </w:rPr>
        <w:t xml:space="preserve">Brockhaus-Enzyklopädie,</w:t>
      </w:r>
      <w:r w:rsidDel="00000000" w:rsidR="00000000" w:rsidRPr="00000000">
        <w:rPr>
          <w:rtl w:val="0"/>
        </w:rPr>
        <w:t xml:space="preserve"> 1991</w:t>
      </w:r>
    </w:p>
    <w:p w:rsidR="00000000" w:rsidDel="00000000" w:rsidP="00000000" w:rsidRDefault="00000000" w:rsidRPr="00000000" w14:paraId="000000EC">
      <w:pPr>
        <w:rPr/>
      </w:pPr>
      <w:r w:rsidDel="00000000" w:rsidR="00000000" w:rsidRPr="00000000">
        <w:rPr>
          <w:rtl w:val="0"/>
        </w:rPr>
        <w:t xml:space="preserve">&gt; BUWAL / Eidg. Forstdirektion (1998): </w:t>
      </w:r>
      <w:r w:rsidDel="00000000" w:rsidR="00000000" w:rsidRPr="00000000">
        <w:rPr>
          <w:color w:val="980000"/>
          <w:rtl w:val="0"/>
        </w:rPr>
        <w:t xml:space="preserve">Begriffsdefinitionen zu den Themen Geomorphologie, Naturgefahren, Forstwesen, Sicherheit, Risiko</w:t>
      </w:r>
      <w:r w:rsidDel="00000000" w:rsidR="00000000" w:rsidRPr="00000000">
        <w:rPr>
          <w:rtl w:val="0"/>
        </w:rPr>
        <w:t xml:space="preserve">, Bern</w:t>
      </w:r>
    </w:p>
    <w:p w:rsidR="00000000" w:rsidDel="00000000" w:rsidP="00000000" w:rsidRDefault="00000000" w:rsidRPr="00000000" w14:paraId="000000ED">
      <w:pPr>
        <w:rPr/>
      </w:pPr>
      <w:r w:rsidDel="00000000" w:rsidR="00000000" w:rsidRPr="00000000">
        <w:rPr>
          <w:rtl w:val="0"/>
        </w:rPr>
        <w:t xml:space="preserve">&gt; Eberhard Clar: </w:t>
      </w:r>
      <w:r w:rsidDel="00000000" w:rsidR="00000000" w:rsidRPr="00000000">
        <w:rPr>
          <w:color w:val="980000"/>
          <w:rtl w:val="0"/>
        </w:rPr>
        <w:t xml:space="preserve">Geologische Grundlagen der </w:t>
      </w:r>
      <w:r w:rsidDel="00000000" w:rsidR="00000000" w:rsidRPr="00000000">
        <w:rPr>
          <w:color w:val="980000"/>
          <w:rtl w:val="0"/>
        </w:rPr>
        <w:t xml:space="preserve">Murentätigkeit.</w:t>
      </w:r>
      <w:r w:rsidDel="00000000" w:rsidR="00000000" w:rsidRPr="00000000">
        <w:rPr>
          <w:color w:val="980000"/>
          <w:rtl w:val="0"/>
        </w:rPr>
        <w:t xml:space="preserve"> </w:t>
      </w:r>
      <w:hyperlink r:id="rId2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&gt; Kienholz, Hans: </w:t>
      </w:r>
      <w:r w:rsidDel="00000000" w:rsidR="00000000" w:rsidRPr="00000000">
        <w:rPr>
          <w:color w:val="980000"/>
          <w:rtl w:val="0"/>
        </w:rPr>
        <w:t xml:space="preserve">Wildbachgefahr</w:t>
      </w:r>
      <w:r w:rsidDel="00000000" w:rsidR="00000000" w:rsidRPr="00000000">
        <w:rPr>
          <w:color w:val="980000"/>
          <w:rtl w:val="0"/>
        </w:rPr>
        <w:t xml:space="preserve"> : ein Produkt von Wasser und Geschiebe. </w:t>
      </w:r>
      <w:r w:rsidDel="00000000" w:rsidR="00000000" w:rsidRPr="00000000">
        <w:rPr>
          <w:rtl w:val="0"/>
        </w:rPr>
        <w:t xml:space="preserve">Eclogae Geologicae Helvetiae, Band (Jahr): 90 (1997), Heft 3. </w:t>
      </w:r>
      <w:hyperlink r:id="rId2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&gt; WSL: </w:t>
      </w:r>
      <w:r w:rsidDel="00000000" w:rsidR="00000000" w:rsidRPr="00000000">
        <w:rPr>
          <w:color w:val="980000"/>
          <w:rtl w:val="0"/>
        </w:rPr>
        <w:t xml:space="preserve">Faktenblatt Murgänge</w:t>
      </w:r>
      <w:r w:rsidDel="00000000" w:rsidR="00000000" w:rsidRPr="00000000">
        <w:rPr>
          <w:rtl w:val="0"/>
        </w:rPr>
        <w:t xml:space="preserve">. </w:t>
      </w:r>
      <w:hyperlink r:id="rId29">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&gt; Haeberli, Wilfried et al.: </w:t>
      </w:r>
      <w:r w:rsidDel="00000000" w:rsidR="00000000" w:rsidRPr="00000000">
        <w:rPr>
          <w:color w:val="980000"/>
          <w:rtl w:val="0"/>
        </w:rPr>
        <w:t xml:space="preserve">Neue Seen als Folge des Gletscherschwundes im Hochgebirge – Chancen und Risiken.</w:t>
      </w:r>
      <w:r w:rsidDel="00000000" w:rsidR="00000000" w:rsidRPr="00000000">
        <w:rPr>
          <w:rtl w:val="0"/>
        </w:rPr>
        <w:t xml:space="preserve"> Forschungsbericht des Nationalen Forschungsprogramms NFP 61, 2013. </w:t>
      </w:r>
      <w:hyperlink r:id="rId30">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&gt; Joh. Ulrich Meng:</w:t>
      </w:r>
      <w:r w:rsidDel="00000000" w:rsidR="00000000" w:rsidRPr="00000000">
        <w:rPr>
          <w:color w:val="980000"/>
          <w:rtl w:val="0"/>
        </w:rPr>
        <w:t xml:space="preserve"> </w:t>
      </w:r>
      <w:r w:rsidDel="00000000" w:rsidR="00000000" w:rsidRPr="00000000">
        <w:rPr>
          <w:color w:val="980000"/>
          <w:rtl w:val="0"/>
        </w:rPr>
        <w:t xml:space="preserve">Rüfen</w:t>
      </w:r>
      <w:r w:rsidDel="00000000" w:rsidR="00000000" w:rsidRPr="00000000">
        <w:rPr>
          <w:color w:val="980000"/>
          <w:rtl w:val="0"/>
        </w:rPr>
        <w:t xml:space="preserve"> und Rhein im Leben unserer Vorfahren.</w:t>
      </w:r>
      <w:r w:rsidDel="00000000" w:rsidR="00000000" w:rsidRPr="00000000">
        <w:rPr>
          <w:rtl w:val="0"/>
        </w:rPr>
        <w:t xml:space="preserve"> Bündner Kalender 1957. </w:t>
      </w:r>
      <w:hyperlink r:id="rId31">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&gt; Culmann: </w:t>
      </w:r>
      <w:r w:rsidDel="00000000" w:rsidR="00000000" w:rsidRPr="00000000">
        <w:rPr>
          <w:color w:val="980000"/>
          <w:rtl w:val="0"/>
        </w:rPr>
        <w:t xml:space="preserve">Bericht an den hohen schweizerischen </w:t>
      </w:r>
      <w:r w:rsidDel="00000000" w:rsidR="00000000" w:rsidRPr="00000000">
        <w:rPr>
          <w:color w:val="980000"/>
          <w:rtl w:val="0"/>
        </w:rPr>
        <w:t xml:space="preserve">Bundesrath</w:t>
      </w:r>
      <w:r w:rsidDel="00000000" w:rsidR="00000000" w:rsidRPr="00000000">
        <w:rPr>
          <w:color w:val="980000"/>
          <w:rtl w:val="0"/>
        </w:rPr>
        <w:t xml:space="preserve"> über die Untersuchung der </w:t>
      </w:r>
      <w:r w:rsidDel="00000000" w:rsidR="00000000" w:rsidRPr="00000000">
        <w:rPr>
          <w:color w:val="980000"/>
          <w:rtl w:val="0"/>
        </w:rPr>
        <w:t xml:space="preserve">schweiz.</w:t>
      </w:r>
      <w:r w:rsidDel="00000000" w:rsidR="00000000" w:rsidRPr="00000000">
        <w:rPr>
          <w:color w:val="980000"/>
          <w:rtl w:val="0"/>
        </w:rPr>
        <w:t xml:space="preserve"> Wildbäche, vorgenommen in den Jahren 1858, 1859, 1860 und 1863.</w:t>
      </w:r>
      <w:r w:rsidDel="00000000" w:rsidR="00000000" w:rsidRPr="00000000">
        <w:rPr>
          <w:rtl w:val="0"/>
        </w:rPr>
        <w:t xml:space="preserve"> Zürich, 1864. </w:t>
      </w:r>
      <w:hyperlink r:id="rId3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&gt; </w:t>
      </w:r>
      <w:r w:rsidDel="00000000" w:rsidR="00000000" w:rsidRPr="00000000">
        <w:rPr>
          <w:color w:val="980000"/>
          <w:rtl w:val="0"/>
        </w:rPr>
        <w:t xml:space="preserve">An Runsen und Wildbächen. </w:t>
      </w:r>
      <w:r w:rsidDel="00000000" w:rsidR="00000000" w:rsidRPr="00000000">
        <w:rPr>
          <w:rtl w:val="0"/>
        </w:rPr>
        <w:t xml:space="preserve">Schweizerische Wasserwirtschaft : Zeitschrift für Wasserrecht, </w:t>
      </w:r>
    </w:p>
    <w:p w:rsidR="00000000" w:rsidDel="00000000" w:rsidP="00000000" w:rsidRDefault="00000000" w:rsidRPr="00000000" w14:paraId="000000F4">
      <w:pPr>
        <w:rPr/>
      </w:pPr>
      <w:r w:rsidDel="00000000" w:rsidR="00000000" w:rsidRPr="00000000">
        <w:rPr>
          <w:rtl w:val="0"/>
        </w:rPr>
        <w:t xml:space="preserve">Wasserbautechnik, Wasserkraftnutzung, Schifffahrt, Band: 8 (1915-1916), Heft: 23-24. </w:t>
      </w:r>
      <w:hyperlink r:id="rId33">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&gt; Wildi, Walter / Pfiffner, O. Adrian: </w:t>
      </w:r>
      <w:r w:rsidDel="00000000" w:rsidR="00000000" w:rsidRPr="00000000">
        <w:rPr>
          <w:color w:val="980000"/>
          <w:rtl w:val="0"/>
        </w:rPr>
        <w:t xml:space="preserve">Auf den Spuren folgenschwerer Naturereignisse in der Schweiz. </w:t>
      </w:r>
      <w:r w:rsidDel="00000000" w:rsidR="00000000" w:rsidRPr="00000000">
        <w:rPr>
          <w:rtl w:val="0"/>
        </w:rPr>
        <w:t xml:space="preserve">Haupt Verlag, 2025</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color w:val="980000"/>
          <w:rtl w:val="0"/>
        </w:rPr>
        <w:t xml:space="preserve">Mehr Literatur zum Thema Murgang in der</w:t>
      </w:r>
      <w:r w:rsidDel="00000000" w:rsidR="00000000" w:rsidRPr="00000000">
        <w:rPr>
          <w:rtl w:val="0"/>
        </w:rPr>
        <w:t xml:space="preserve"> </w:t>
      </w:r>
      <w:hyperlink r:id="rId34">
        <w:r w:rsidDel="00000000" w:rsidR="00000000" w:rsidRPr="00000000">
          <w:rPr>
            <w:color w:val="1155cc"/>
            <w:u w:val="single"/>
            <w:rtl w:val="0"/>
          </w:rPr>
          <w:t xml:space="preserve">Murgang-Bibliothek</w:t>
        </w:r>
      </w:hyperlink>
      <w:r w:rsidDel="00000000" w:rsidR="00000000" w:rsidRPr="00000000">
        <w:rPr>
          <w:rtl w:val="0"/>
        </w:rPr>
      </w:r>
    </w:p>
    <w:p w:rsidR="00000000" w:rsidDel="00000000" w:rsidP="00000000" w:rsidRDefault="00000000" w:rsidRPr="00000000" w14:paraId="000000F8">
      <w:pPr>
        <w:rPr>
          <w:color w:val="1155cc"/>
          <w:u w:val="single"/>
        </w:rPr>
      </w:pPr>
      <w:r w:rsidDel="00000000" w:rsidR="00000000" w:rsidRPr="00000000">
        <w:rPr>
          <w:rtl w:val="0"/>
        </w:rPr>
      </w:r>
    </w:p>
    <w:p w:rsidR="00000000" w:rsidDel="00000000" w:rsidP="00000000" w:rsidRDefault="00000000" w:rsidRPr="00000000" w14:paraId="000000F9">
      <w:pPr>
        <w:rPr>
          <w:color w:val="1155cc"/>
          <w:u w:val="single"/>
        </w:rPr>
      </w:pPr>
      <w:r w:rsidDel="00000000" w:rsidR="00000000" w:rsidRPr="00000000">
        <w:rPr>
          <w:rtl w:val="0"/>
        </w:rPr>
      </w:r>
    </w:p>
    <w:p w:rsidR="00000000" w:rsidDel="00000000" w:rsidP="00000000" w:rsidRDefault="00000000" w:rsidRPr="00000000" w14:paraId="000000FA">
      <w:pPr>
        <w:spacing w:line="276" w:lineRule="auto"/>
        <w:rPr>
          <w:color w:val="1155cc"/>
          <w:u w:val="single"/>
        </w:rPr>
      </w:pPr>
      <w:r w:rsidDel="00000000" w:rsidR="00000000" w:rsidRPr="00000000">
        <w:rPr>
          <w:color w:val="980000"/>
          <w:rtl w:val="0"/>
        </w:rPr>
        <w:t xml:space="preserve">Letzte Bearbeitung:</w:t>
      </w:r>
      <w:r w:rsidDel="00000000" w:rsidR="00000000" w:rsidRPr="00000000">
        <w:rPr>
          <w:rtl w:val="0"/>
        </w:rPr>
        <w:t xml:space="preserve"> 16.12.2025, markus weidmann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 w:line="276" w:lineRule="auto"/>
    </w:pPr>
    <w:rPr>
      <w:b w:val="1"/>
      <w:bCs w:val="1"/>
      <w:color w:val="98000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s.geo.admin.ch/5mh6obl61szq" TargetMode="External"/><Relationship Id="rId22" Type="http://schemas.openxmlformats.org/officeDocument/2006/relationships/hyperlink" Target="https://natur.unesco-sardona.ch/grundwissen/murg%C3%A4nge/media/hochwasser.pdf/" TargetMode="External"/><Relationship Id="rId21" Type="http://schemas.openxmlformats.org/officeDocument/2006/relationships/hyperlink" Target="https://natur.unesco-sardona.ch/videothek/murg%C3%A4nge/" TargetMode="External"/><Relationship Id="rId24" Type="http://schemas.openxmlformats.org/officeDocument/2006/relationships/hyperlink" Target="https://natur.unesco-sardona.ch/grundwissen/murg%C3%A4nge/media/definition-murgang_def_mg.pdf/" TargetMode="External"/><Relationship Id="rId23" Type="http://schemas.openxmlformats.org/officeDocument/2006/relationships/hyperlink" Target="https://natur.unesco-sardona.ch/grundwissen/murg%C3%A4nge/media/hochwasser_und_murgaenge.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hyperlink" Target="https://natur.unesco-sardona.ch/grundwissen/murg%C3%A4nge/media/eth-23122-02.pdf/" TargetMode="External"/><Relationship Id="rId25" Type="http://schemas.openxmlformats.org/officeDocument/2006/relationships/hyperlink" Target="https://natur.unesco-sardona.ch/grundwissen/murg%C3%A4nge/media/ad_2004_11_11.pdf/" TargetMode="External"/><Relationship Id="rId28" Type="http://schemas.openxmlformats.org/officeDocument/2006/relationships/hyperlink" Target="https://natur.unesco-sardona.ch/grundwissen/murg%C3%A4nge/media/egh-001_1997_90__748_d.pdf/" TargetMode="External"/><Relationship Id="rId27" Type="http://schemas.openxmlformats.org/officeDocument/2006/relationships/hyperlink" Target="https://natur.unesco-sardona.ch/grundwissen/murg%C3%A4nge/media/1967__24.pdf/" TargetMode="External"/><Relationship Id="rId5" Type="http://schemas.openxmlformats.org/officeDocument/2006/relationships/styles" Target="styles.xml"/><Relationship Id="rId6" Type="http://schemas.openxmlformats.org/officeDocument/2006/relationships/hyperlink" Target="https://natur.unesco-sardona.ch/naturereignisse/murg%C3%A4nge/" TargetMode="External"/><Relationship Id="rId29" Type="http://schemas.openxmlformats.org/officeDocument/2006/relationships/hyperlink" Target="https://natur.unesco-sardona.ch/grundwissen/murg%C3%A4nge/media/34_murgange.pdf/" TargetMode="External"/><Relationship Id="rId7" Type="http://schemas.openxmlformats.org/officeDocument/2006/relationships/hyperlink" Target="https://natur.unesco-sardona.ch/videothek/murg%C3%A4nge/" TargetMode="External"/><Relationship Id="rId8" Type="http://schemas.openxmlformats.org/officeDocument/2006/relationships/hyperlink" Target="https://natur.unesco-sardona.ch/bibliothek/murg%C3%A4nge/" TargetMode="External"/><Relationship Id="rId31" Type="http://schemas.openxmlformats.org/officeDocument/2006/relationships/hyperlink" Target="https://natur.unesco-sardona.ch/grundwissen/murg%C3%A4nge/media/1957-r%C3%BCfen-und-rhein-im-leben-unserer-vorfahren.pdf/" TargetMode="External"/><Relationship Id="rId30" Type="http://schemas.openxmlformats.org/officeDocument/2006/relationships/hyperlink" Target="https://natur.unesco-sardona.ch/grundwissen/murg%C3%A4nge/media/eth-7125-01.pdf/" TargetMode="External"/><Relationship Id="rId11" Type="http://schemas.openxmlformats.org/officeDocument/2006/relationships/image" Target="media/image1.png"/><Relationship Id="rId33" Type="http://schemas.openxmlformats.org/officeDocument/2006/relationships/hyperlink" Target="https://natur.unesco-sardona.ch/grundwissen/murg%C3%A4nge/media/wel-001_1915_8__592_d.pdf/" TargetMode="External"/><Relationship Id="rId10" Type="http://schemas.openxmlformats.org/officeDocument/2006/relationships/hyperlink" Target="https://natur.unesco-sardona.ch/videothek/murg%C3%A4nge/" TargetMode="External"/><Relationship Id="rId32" Type="http://schemas.openxmlformats.org/officeDocument/2006/relationships/hyperlink" Target="https://natur.unesco-sardona.ch/grundwissen/murg%C3%A4nge/media/1425-1864-bericht-wildbaeche.pdf/" TargetMode="External"/><Relationship Id="rId13" Type="http://schemas.openxmlformats.org/officeDocument/2006/relationships/hyperlink" Target="https://www.youtube.com/watch?v=CRy0oMdGhZU" TargetMode="External"/><Relationship Id="rId12" Type="http://schemas.openxmlformats.org/officeDocument/2006/relationships/hyperlink" Target="https://natur.unesco-sardona.ch/videothek/murg%C3%A4nge/" TargetMode="External"/><Relationship Id="rId34" Type="http://schemas.openxmlformats.org/officeDocument/2006/relationships/hyperlink" Target="https://natur.unesco-sardona.ch/bibliothek/murg%C3%A4nge/" TargetMode="External"/><Relationship Id="rId15" Type="http://schemas.openxmlformats.org/officeDocument/2006/relationships/image" Target="media/image2.png"/><Relationship Id="rId14" Type="http://schemas.openxmlformats.org/officeDocument/2006/relationships/hyperlink" Target="https://natur.unesco-sardona.ch/videothek/murg%C3%A4nge/" TargetMode="External"/><Relationship Id="rId17" Type="http://schemas.openxmlformats.org/officeDocument/2006/relationships/image" Target="media/image3.png"/><Relationship Id="rId16" Type="http://schemas.openxmlformats.org/officeDocument/2006/relationships/hyperlink" Target="https://natur.unesco-sardona.ch/videothek/murg%C3%A4nge/" TargetMode="External"/><Relationship Id="rId19" Type="http://schemas.openxmlformats.org/officeDocument/2006/relationships/hyperlink" Target="https://s.geo.admin.ch/zi4miuvpcm62" TargetMode="External"/><Relationship Id="rId18" Type="http://schemas.openxmlformats.org/officeDocument/2006/relationships/hyperlink" Target="https://s.geo.admin.ch/zi4miuvpcm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